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B207D1" w:rsidRDefault="00AD52E1" w:rsidP="000C23D6">
      <w:pPr>
        <w:tabs>
          <w:tab w:val="left" w:pos="7702"/>
          <w:tab w:val="right" w:pos="9622"/>
        </w:tabs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bookmarkStart w:id="0" w:name="_GoBack"/>
      <w:bookmarkEnd w:id="0"/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515228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  <w:r w:rsidR="00503E20">
        <w:rPr>
          <w:rFonts w:cs="Times New Roman"/>
          <w:b/>
          <w:bCs/>
        </w:rPr>
        <w:t xml:space="preserve"> </w:t>
      </w:r>
    </w:p>
    <w:p w:rsidR="00AB2F8B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93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6510"/>
      </w:tblGrid>
      <w:tr w:rsidR="003C4251" w:rsidRPr="00E276E9" w:rsidTr="004E5CF2">
        <w:trPr>
          <w:trHeight w:val="830"/>
        </w:trPr>
        <w:tc>
          <w:tcPr>
            <w:tcW w:w="2865" w:type="dxa"/>
          </w:tcPr>
          <w:p w:rsidR="003C4251" w:rsidRPr="0029198A" w:rsidRDefault="003C4251" w:rsidP="000C23D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</w:t>
            </w:r>
            <w:r w:rsidRPr="0029198A">
              <w:rPr>
                <w:rFonts w:cs="Times New Roman"/>
                <w:b/>
                <w:bCs/>
              </w:rPr>
              <w:t>osaukums</w:t>
            </w:r>
          </w:p>
        </w:tc>
        <w:tc>
          <w:tcPr>
            <w:tcW w:w="6510" w:type="dxa"/>
          </w:tcPr>
          <w:p w:rsidR="003C4251" w:rsidRPr="0029198A" w:rsidRDefault="003C4251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29198A">
              <w:rPr>
                <w:rFonts w:cs="Times New Roman"/>
                <w:b/>
                <w:bCs/>
              </w:rPr>
              <w:t>Pakalpojuma apraksts</w:t>
            </w:r>
          </w:p>
        </w:tc>
      </w:tr>
      <w:tr w:rsidR="003C4251" w:rsidRPr="00515228" w:rsidTr="004E5CF2">
        <w:trPr>
          <w:trHeight w:val="2497"/>
        </w:trPr>
        <w:tc>
          <w:tcPr>
            <w:tcW w:w="2865" w:type="dxa"/>
            <w:vAlign w:val="center"/>
          </w:tcPr>
          <w:p w:rsidR="00C837F9" w:rsidRDefault="00C837F9" w:rsidP="00C837F9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caps/>
                <w:kern w:val="24"/>
              </w:rPr>
              <w:t>pedagogu profesionālās kompetences pilnveides praktiskā darba seminārs</w:t>
            </w:r>
          </w:p>
          <w:p w:rsidR="003C4251" w:rsidRPr="00E276E9" w:rsidRDefault="003C4251" w:rsidP="00C837F9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510" w:type="dxa"/>
            <w:vAlign w:val="center"/>
          </w:tcPr>
          <w:p w:rsidR="004E5CF2" w:rsidRPr="007A73E2" w:rsidRDefault="004E5CF2" w:rsidP="007A73E2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</w:pPr>
            <w:r w:rsidRPr="007A73E2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Organizēts un novadīts praktiskā darba seminārs </w:t>
            </w:r>
            <w:r w:rsidRPr="007A73E2">
              <w:rPr>
                <w:rFonts w:ascii="Times New Roman" w:hAnsi="Times New Roman" w:cs="Times New Roman"/>
                <w:b/>
                <w:color w:val="1D2125"/>
                <w:sz w:val="24"/>
                <w:szCs w:val="24"/>
                <w:lang w:val="lv-LV"/>
              </w:rPr>
              <w:t>“Krāsošana un dekoratīvā apdare”</w:t>
            </w:r>
            <w:r w:rsidRPr="007A73E2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 </w:t>
            </w:r>
            <w:r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profesionālās izglītības skolotājiem Būvniecības jomā</w:t>
            </w:r>
            <w:r w:rsidR="00B77919"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Latvijā</w:t>
            </w:r>
            <w:r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kas māca topošos apdares darbu tehniķus profesionālās izglītības iestādēs.</w:t>
            </w:r>
          </w:p>
          <w:p w:rsidR="00C837F9" w:rsidRPr="007A73E2" w:rsidRDefault="003C4251" w:rsidP="007A73E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</w:pPr>
            <w:r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</w:t>
            </w:r>
            <w:r w:rsidR="00C837F9"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strādāts un iesniegts praktiskā darba semināra saturs</w:t>
            </w:r>
            <w:r w:rsidR="004E5CF2"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18 stundām</w:t>
            </w:r>
            <w:r w:rsidR="00C837F9"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kas </w:t>
            </w:r>
            <w:r w:rsidR="004E5CF2"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paredzēts pedagogu profesionālajai pilnveidei k</w:t>
            </w:r>
            <w:r w:rsidR="004E5CF2"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>valifikācijas "Apdares darbu tehniķis" moduļu "Krāsošana" un "Dekoratīvā krāsošana" ietvaros.</w:t>
            </w:r>
          </w:p>
          <w:p w:rsidR="004E5CF2" w:rsidRPr="007A73E2" w:rsidRDefault="004E5CF2" w:rsidP="007A73E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</w:pPr>
            <w:r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 xml:space="preserve">Semināra norise: 2025.gada 7., 8. oktobrī, Latgales Industriālajā tehnikumā, Jātnieku ielā 87. </w:t>
            </w:r>
          </w:p>
          <w:p w:rsidR="004E5CF2" w:rsidRPr="007A73E2" w:rsidRDefault="004E5CF2" w:rsidP="007A73E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</w:pPr>
            <w:r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 xml:space="preserve">Semināra vadītājs ir profesionālis krāsošanas un apdares darbu jomā, ir liela pieredze </w:t>
            </w:r>
            <w:r w:rsidR="00B77919"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>izstrādājot</w:t>
            </w:r>
            <w:r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 xml:space="preserve"> uzdevumus profesionālās meistarības konkursa</w:t>
            </w:r>
            <w:r w:rsidR="00B77919"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 xml:space="preserve">m </w:t>
            </w:r>
            <w:proofErr w:type="spellStart"/>
            <w:r w:rsidR="00B77919"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>SkillsLatvia</w:t>
            </w:r>
            <w:proofErr w:type="spellEnd"/>
            <w:r w:rsidR="00B77919"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>, kā arī ir darbojies krāsošanas un dekoratīvo apdares darbu izvērtēšanā.</w:t>
            </w:r>
          </w:p>
          <w:p w:rsidR="004E5CF2" w:rsidRPr="007A73E2" w:rsidRDefault="00B77919" w:rsidP="007A73E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</w:pPr>
            <w:r w:rsidRPr="007A73E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  <w:lang w:val="lv-LV"/>
              </w:rPr>
              <w:t>Semināra novadīšanai tiek izmantotas profesionālās krāsas un apdares materiāli.</w:t>
            </w:r>
          </w:p>
          <w:p w:rsidR="00B77919" w:rsidRPr="007A73E2" w:rsidRDefault="00B77919" w:rsidP="007A73E2">
            <w:pPr>
              <w:numPr>
                <w:ilvl w:val="0"/>
                <w:numId w:val="20"/>
              </w:numPr>
              <w:autoSpaceDN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Pakalpojumā ir iekļauta atlīdzība lektoram/meistardarbnīcas vadītājam.</w:t>
            </w:r>
          </w:p>
          <w:p w:rsidR="00B77919" w:rsidRPr="007A73E2" w:rsidRDefault="00B77919" w:rsidP="007A73E2">
            <w:pPr>
              <w:numPr>
                <w:ilvl w:val="0"/>
                <w:numId w:val="20"/>
              </w:numPr>
              <w:autoSpaceDN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Pakalpojumā ir iekļauti ceļa izdevumi darbnīcas vadītājam. </w:t>
            </w:r>
          </w:p>
          <w:p w:rsidR="00B77919" w:rsidRPr="007A73E2" w:rsidRDefault="007A73E2" w:rsidP="00297037">
            <w:pPr>
              <w:numPr>
                <w:ilvl w:val="0"/>
                <w:numId w:val="20"/>
              </w:numPr>
              <w:autoSpaceDN w:val="0"/>
              <w:rPr>
                <w:rFonts w:ascii="Calibri" w:hAnsi="Calibri" w:cs="Calibri"/>
                <w:color w:val="242424"/>
                <w:shd w:val="clear" w:color="auto" w:fill="FFFFFF"/>
                <w:lang w:val="lv-LV"/>
              </w:rPr>
            </w:pPr>
            <w:r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Pakalpojumā ir iekļautas m</w:t>
            </w:r>
            <w:r w:rsidR="00B77919" w:rsidRPr="007A73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ateriālu, instrumentu izmaksas.</w:t>
            </w:r>
          </w:p>
          <w:p w:rsidR="003C4251" w:rsidRPr="00503E20" w:rsidRDefault="003C4251" w:rsidP="007A73E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A12427" w:rsidRPr="00B207D1" w:rsidRDefault="0029198A" w:rsidP="003C4251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  <w:sectPr w:rsidR="00A12427" w:rsidRPr="00B207D1" w:rsidSect="003C4251">
          <w:headerReference w:type="default" r:id="rId8"/>
          <w:pgSz w:w="12240" w:h="15840"/>
          <w:pgMar w:top="142" w:right="850" w:bottom="1418" w:left="1276" w:header="708" w:footer="708" w:gutter="0"/>
          <w:cols w:space="708"/>
          <w:docGrid w:linePitch="360"/>
        </w:sectPr>
      </w:pPr>
      <w:r>
        <w:rPr>
          <w:rFonts w:cs="Times New Roman"/>
          <w:bCs/>
        </w:rPr>
        <w:tab/>
      </w:r>
      <w:r w:rsidR="004659EC">
        <w:rPr>
          <w:rFonts w:cs="Times New Roman"/>
          <w:bCs/>
        </w:rPr>
        <w:t xml:space="preserve"> </w:t>
      </w:r>
    </w:p>
    <w:p w:rsidR="000C23D6" w:rsidRPr="000C23D6" w:rsidRDefault="000C23D6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  <w:lang w:val="en-US"/>
        </w:rPr>
      </w:pPr>
    </w:p>
    <w:p w:rsidR="00D552BA" w:rsidRPr="00C5234C" w:rsidRDefault="00D552BA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t>Pielikums Nr.2</w:t>
      </w:r>
    </w:p>
    <w:p w:rsidR="00D552BA" w:rsidRPr="00C5234C" w:rsidRDefault="00D552BA" w:rsidP="00D552BA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631A0B" w:rsidRDefault="00D552BA" w:rsidP="00D552BA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Ar šī piedāvājuma iesniegšanu apliecin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, ka nodrošinā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šu</w:t>
      </w:r>
      <w:r w:rsidR="004659E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pakalpojuma sniegšanu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atbilstoši tirgus izpētē izvirzītajām prasībām, tai skaitā, tehniskajās specifikācijās </w:t>
      </w:r>
      <w:r w:rsidRPr="004659EC">
        <w:rPr>
          <w:rFonts w:ascii="Times New Roman" w:hAnsi="Times New Roman" w:cs="Times New Roman"/>
          <w:sz w:val="20"/>
          <w:szCs w:val="20"/>
          <w:lang w:val="lv-LV" w:eastAsia="lv-LV"/>
        </w:rPr>
        <w:t>izvirzītajām prasībām.</w:t>
      </w:r>
    </w:p>
    <w:p w:rsidR="00D552BA" w:rsidRPr="00C5234C" w:rsidRDefault="00D552BA" w:rsidP="00D552BA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-55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6754"/>
        <w:gridCol w:w="2835"/>
        <w:gridCol w:w="1326"/>
      </w:tblGrid>
      <w:tr w:rsidR="004659EC" w:rsidRPr="00C5234C" w:rsidTr="00D377CD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3C4251" w:rsidP="003C425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</w:t>
            </w:r>
            <w:r w:rsidR="004659E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osaukums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Pakalpojuma apraksts</w:t>
            </w:r>
          </w:p>
        </w:tc>
      </w:tr>
      <w:tr w:rsidR="004659EC" w:rsidRPr="00C5234C" w:rsidTr="00D377CD">
        <w:trPr>
          <w:trHeight w:val="13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E276E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</w:t>
      </w:r>
      <w:r w:rsidR="00D377CD">
        <w:rPr>
          <w:rFonts w:ascii="Times New Roman" w:hAnsi="Times New Roman" w:cs="Times New Roman"/>
          <w:sz w:val="20"/>
          <w:szCs w:val="20"/>
          <w:lang w:val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, ka piedāvātajā līgumcenā ir iekļautas visas ar </w:t>
      </w:r>
      <w:r w:rsidR="00503E20">
        <w:rPr>
          <w:rFonts w:ascii="Times New Roman" w:hAnsi="Times New Roman" w:cs="Times New Roman"/>
          <w:sz w:val="20"/>
          <w:szCs w:val="20"/>
          <w:lang w:val="lv-LV"/>
        </w:rPr>
        <w:t xml:space="preserve">pakalpojuma izpildi 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9D3704" w:rsidRPr="00B207D1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IZPILDĪTĀJS 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reģ. Nr.  __________________,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Bankas rekvizīti: ________________________ , kods  __________________, konts _______________________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Kontaktpersona līguma izpildes jautājumos: ___________________, tālrunis: ____________________,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e-pasts ______________________________________       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proofErr w:type="spellStart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lastRenderedPageBreak/>
        <w:t>Paraksttiesīgā</w:t>
      </w:r>
      <w:proofErr w:type="spellEnd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 xml:space="preserve"> persona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(kura parakstīs līgumu, gadījumā, ja pasūtītājs pieņems lēmumu par līguma slēgšanu)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uz kāda pamata pārstāv uzņēmumu (kā valdes loceklis, prokūrists, pilnvarotā persona) </w:t>
      </w:r>
    </w:p>
    <w:sectPr w:rsidR="009D3704" w:rsidRPr="00B207D1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88" w:rsidRDefault="00276D88" w:rsidP="00D262BA">
      <w:pPr>
        <w:spacing w:after="0" w:line="240" w:lineRule="auto"/>
      </w:pPr>
      <w:r>
        <w:separator/>
      </w:r>
    </w:p>
  </w:endnote>
  <w:endnote w:type="continuationSeparator" w:id="0">
    <w:p w:rsidR="00276D88" w:rsidRDefault="00276D88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88" w:rsidRDefault="00276D88" w:rsidP="00D262BA">
      <w:pPr>
        <w:spacing w:after="0" w:line="240" w:lineRule="auto"/>
      </w:pPr>
      <w:r>
        <w:separator/>
      </w:r>
    </w:p>
  </w:footnote>
  <w:footnote w:type="continuationSeparator" w:id="0">
    <w:p w:rsidR="00276D88" w:rsidRDefault="00276D88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3C4251" w:rsidP="003C4251">
    <w:pPr>
      <w:tabs>
        <w:tab w:val="center" w:pos="4393"/>
        <w:tab w:val="right" w:pos="8787"/>
      </w:tabs>
      <w:jc w:val="center"/>
    </w:pPr>
    <w:r w:rsidRPr="00E81C59">
      <w:rPr>
        <w:noProof/>
        <w:lang w:val="lv-LV" w:eastAsia="lv-LV"/>
      </w:rPr>
      <w:drawing>
        <wp:inline distT="0" distB="0" distL="0" distR="0" wp14:anchorId="75469033" wp14:editId="2F16E2F9">
          <wp:extent cx="4499192" cy="1176793"/>
          <wp:effectExtent l="0" t="0" r="0" b="4445"/>
          <wp:docPr id="5" name="Picture 5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585974" name="Picture 2" descr="A group of logos with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56" b="20255"/>
                  <a:stretch/>
                </pic:blipFill>
                <pic:spPr bwMode="auto">
                  <a:xfrm>
                    <a:off x="0" y="0"/>
                    <a:ext cx="4576213" cy="11969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1335279"/>
    <w:multiLevelType w:val="hybridMultilevel"/>
    <w:tmpl w:val="17E4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26F2"/>
    <w:multiLevelType w:val="hybridMultilevel"/>
    <w:tmpl w:val="B00E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6"/>
  </w:num>
  <w:num w:numId="10">
    <w:abstractNumId w:val="20"/>
  </w:num>
  <w:num w:numId="11">
    <w:abstractNumId w:val="14"/>
  </w:num>
  <w:num w:numId="12">
    <w:abstractNumId w:val="17"/>
  </w:num>
  <w:num w:numId="13">
    <w:abstractNumId w:val="0"/>
  </w:num>
  <w:num w:numId="14">
    <w:abstractNumId w:val="18"/>
  </w:num>
  <w:num w:numId="15">
    <w:abstractNumId w:val="12"/>
  </w:num>
  <w:num w:numId="16">
    <w:abstractNumId w:val="11"/>
  </w:num>
  <w:num w:numId="17">
    <w:abstractNumId w:val="19"/>
  </w:num>
  <w:num w:numId="18">
    <w:abstractNumId w:val="13"/>
  </w:num>
  <w:num w:numId="19">
    <w:abstractNumId w:val="5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951"/>
    <w:rsid w:val="000325E8"/>
    <w:rsid w:val="00034FD4"/>
    <w:rsid w:val="00035B64"/>
    <w:rsid w:val="000451F7"/>
    <w:rsid w:val="0006076F"/>
    <w:rsid w:val="00063F99"/>
    <w:rsid w:val="00065A84"/>
    <w:rsid w:val="00075929"/>
    <w:rsid w:val="00075C9B"/>
    <w:rsid w:val="00086A0A"/>
    <w:rsid w:val="000A024B"/>
    <w:rsid w:val="000B1816"/>
    <w:rsid w:val="000C0561"/>
    <w:rsid w:val="000C1AC4"/>
    <w:rsid w:val="000C23D6"/>
    <w:rsid w:val="000E2CE6"/>
    <w:rsid w:val="000F3345"/>
    <w:rsid w:val="00107028"/>
    <w:rsid w:val="00134CBA"/>
    <w:rsid w:val="001427B2"/>
    <w:rsid w:val="001432BA"/>
    <w:rsid w:val="001624D4"/>
    <w:rsid w:val="00175216"/>
    <w:rsid w:val="0019592D"/>
    <w:rsid w:val="001960B1"/>
    <w:rsid w:val="001A24C1"/>
    <w:rsid w:val="001A623D"/>
    <w:rsid w:val="001C504A"/>
    <w:rsid w:val="001E526E"/>
    <w:rsid w:val="001F4092"/>
    <w:rsid w:val="00205A09"/>
    <w:rsid w:val="0021629A"/>
    <w:rsid w:val="00217635"/>
    <w:rsid w:val="002227C5"/>
    <w:rsid w:val="002311C4"/>
    <w:rsid w:val="00234A04"/>
    <w:rsid w:val="002400E5"/>
    <w:rsid w:val="00245347"/>
    <w:rsid w:val="00245A07"/>
    <w:rsid w:val="00247133"/>
    <w:rsid w:val="002645FA"/>
    <w:rsid w:val="00264FFF"/>
    <w:rsid w:val="00267E6C"/>
    <w:rsid w:val="00275182"/>
    <w:rsid w:val="00276053"/>
    <w:rsid w:val="00276D88"/>
    <w:rsid w:val="0029198A"/>
    <w:rsid w:val="002B2569"/>
    <w:rsid w:val="002B4128"/>
    <w:rsid w:val="003059BA"/>
    <w:rsid w:val="00333E01"/>
    <w:rsid w:val="00340470"/>
    <w:rsid w:val="003459CE"/>
    <w:rsid w:val="00345E5C"/>
    <w:rsid w:val="00361CFA"/>
    <w:rsid w:val="00364D67"/>
    <w:rsid w:val="00370844"/>
    <w:rsid w:val="00380B4D"/>
    <w:rsid w:val="00390CD0"/>
    <w:rsid w:val="0039239C"/>
    <w:rsid w:val="003A4C28"/>
    <w:rsid w:val="003A65D6"/>
    <w:rsid w:val="003B4C6D"/>
    <w:rsid w:val="003C4251"/>
    <w:rsid w:val="003C7891"/>
    <w:rsid w:val="003D21D1"/>
    <w:rsid w:val="003D58F2"/>
    <w:rsid w:val="003E4F17"/>
    <w:rsid w:val="003F0ABF"/>
    <w:rsid w:val="00406DD4"/>
    <w:rsid w:val="004157A6"/>
    <w:rsid w:val="00421605"/>
    <w:rsid w:val="0046111F"/>
    <w:rsid w:val="004623FD"/>
    <w:rsid w:val="004659EC"/>
    <w:rsid w:val="0048218B"/>
    <w:rsid w:val="00485258"/>
    <w:rsid w:val="00490807"/>
    <w:rsid w:val="004942A7"/>
    <w:rsid w:val="004B092A"/>
    <w:rsid w:val="004D305A"/>
    <w:rsid w:val="004D6E35"/>
    <w:rsid w:val="004E5CF2"/>
    <w:rsid w:val="00503E20"/>
    <w:rsid w:val="00510504"/>
    <w:rsid w:val="00512F44"/>
    <w:rsid w:val="0051416A"/>
    <w:rsid w:val="00515228"/>
    <w:rsid w:val="0051618D"/>
    <w:rsid w:val="005263DA"/>
    <w:rsid w:val="00541C62"/>
    <w:rsid w:val="005626D2"/>
    <w:rsid w:val="00567852"/>
    <w:rsid w:val="005B1539"/>
    <w:rsid w:val="005B1AFD"/>
    <w:rsid w:val="005C5C0B"/>
    <w:rsid w:val="005D0277"/>
    <w:rsid w:val="005F5D01"/>
    <w:rsid w:val="006029BB"/>
    <w:rsid w:val="0062503F"/>
    <w:rsid w:val="00636D45"/>
    <w:rsid w:val="006401C7"/>
    <w:rsid w:val="00664554"/>
    <w:rsid w:val="00682BED"/>
    <w:rsid w:val="00684550"/>
    <w:rsid w:val="00684892"/>
    <w:rsid w:val="006B1DBB"/>
    <w:rsid w:val="006B465E"/>
    <w:rsid w:val="006B6FBB"/>
    <w:rsid w:val="006C51B2"/>
    <w:rsid w:val="006D1678"/>
    <w:rsid w:val="006D332C"/>
    <w:rsid w:val="006D4270"/>
    <w:rsid w:val="00721F95"/>
    <w:rsid w:val="00722EE9"/>
    <w:rsid w:val="007255A8"/>
    <w:rsid w:val="00734880"/>
    <w:rsid w:val="00736492"/>
    <w:rsid w:val="00742D3D"/>
    <w:rsid w:val="00746F8C"/>
    <w:rsid w:val="00756E4C"/>
    <w:rsid w:val="00772F0F"/>
    <w:rsid w:val="00795E04"/>
    <w:rsid w:val="00796F1A"/>
    <w:rsid w:val="007A1CBA"/>
    <w:rsid w:val="007A73E2"/>
    <w:rsid w:val="007E4014"/>
    <w:rsid w:val="007F172D"/>
    <w:rsid w:val="00813AFB"/>
    <w:rsid w:val="00815AD2"/>
    <w:rsid w:val="00820EEC"/>
    <w:rsid w:val="00834F79"/>
    <w:rsid w:val="00845FA6"/>
    <w:rsid w:val="00850429"/>
    <w:rsid w:val="00850FEC"/>
    <w:rsid w:val="008537DE"/>
    <w:rsid w:val="008752AD"/>
    <w:rsid w:val="0088359E"/>
    <w:rsid w:val="008900ED"/>
    <w:rsid w:val="008A007B"/>
    <w:rsid w:val="008A3B8E"/>
    <w:rsid w:val="008A4952"/>
    <w:rsid w:val="008A4CDE"/>
    <w:rsid w:val="008A6FB5"/>
    <w:rsid w:val="008D1106"/>
    <w:rsid w:val="008D164E"/>
    <w:rsid w:val="008E0485"/>
    <w:rsid w:val="008F110B"/>
    <w:rsid w:val="008F3FCE"/>
    <w:rsid w:val="008F754E"/>
    <w:rsid w:val="00912393"/>
    <w:rsid w:val="00922ED4"/>
    <w:rsid w:val="0092732B"/>
    <w:rsid w:val="0093766F"/>
    <w:rsid w:val="00943ABF"/>
    <w:rsid w:val="00954447"/>
    <w:rsid w:val="00954937"/>
    <w:rsid w:val="00975229"/>
    <w:rsid w:val="009767EE"/>
    <w:rsid w:val="009829AE"/>
    <w:rsid w:val="009863FA"/>
    <w:rsid w:val="00994C45"/>
    <w:rsid w:val="009A30E3"/>
    <w:rsid w:val="009A63CC"/>
    <w:rsid w:val="009B2963"/>
    <w:rsid w:val="009D3704"/>
    <w:rsid w:val="009D7700"/>
    <w:rsid w:val="009E49F6"/>
    <w:rsid w:val="009F19A1"/>
    <w:rsid w:val="00A12427"/>
    <w:rsid w:val="00A21266"/>
    <w:rsid w:val="00A21D58"/>
    <w:rsid w:val="00A272B0"/>
    <w:rsid w:val="00A272ED"/>
    <w:rsid w:val="00A31AD5"/>
    <w:rsid w:val="00A34E50"/>
    <w:rsid w:val="00A35E28"/>
    <w:rsid w:val="00A432F1"/>
    <w:rsid w:val="00A4575C"/>
    <w:rsid w:val="00A46F36"/>
    <w:rsid w:val="00A873BF"/>
    <w:rsid w:val="00AB2F8B"/>
    <w:rsid w:val="00AC208E"/>
    <w:rsid w:val="00AC23BE"/>
    <w:rsid w:val="00AD4751"/>
    <w:rsid w:val="00AD52E1"/>
    <w:rsid w:val="00AD5C62"/>
    <w:rsid w:val="00AD6211"/>
    <w:rsid w:val="00AE4994"/>
    <w:rsid w:val="00AF3984"/>
    <w:rsid w:val="00AF7BDD"/>
    <w:rsid w:val="00AF7CD5"/>
    <w:rsid w:val="00B10A44"/>
    <w:rsid w:val="00B2069F"/>
    <w:rsid w:val="00B207D1"/>
    <w:rsid w:val="00B2753B"/>
    <w:rsid w:val="00B43C79"/>
    <w:rsid w:val="00B5106F"/>
    <w:rsid w:val="00B60DEB"/>
    <w:rsid w:val="00B77919"/>
    <w:rsid w:val="00B82F54"/>
    <w:rsid w:val="00B90ED5"/>
    <w:rsid w:val="00B9529B"/>
    <w:rsid w:val="00BB6137"/>
    <w:rsid w:val="00BF335F"/>
    <w:rsid w:val="00C13041"/>
    <w:rsid w:val="00C27C84"/>
    <w:rsid w:val="00C31833"/>
    <w:rsid w:val="00C837F9"/>
    <w:rsid w:val="00C8796E"/>
    <w:rsid w:val="00C90027"/>
    <w:rsid w:val="00C9591A"/>
    <w:rsid w:val="00CB29FF"/>
    <w:rsid w:val="00CF2459"/>
    <w:rsid w:val="00CF2959"/>
    <w:rsid w:val="00CF3EDE"/>
    <w:rsid w:val="00CF6106"/>
    <w:rsid w:val="00CF63E5"/>
    <w:rsid w:val="00D023FE"/>
    <w:rsid w:val="00D05306"/>
    <w:rsid w:val="00D12DA3"/>
    <w:rsid w:val="00D140AF"/>
    <w:rsid w:val="00D15660"/>
    <w:rsid w:val="00D15D27"/>
    <w:rsid w:val="00D1718E"/>
    <w:rsid w:val="00D17B6D"/>
    <w:rsid w:val="00D23160"/>
    <w:rsid w:val="00D262BA"/>
    <w:rsid w:val="00D377CD"/>
    <w:rsid w:val="00D549BE"/>
    <w:rsid w:val="00D552BA"/>
    <w:rsid w:val="00D643F9"/>
    <w:rsid w:val="00D653E6"/>
    <w:rsid w:val="00D65ACF"/>
    <w:rsid w:val="00D679DC"/>
    <w:rsid w:val="00D77250"/>
    <w:rsid w:val="00D8278D"/>
    <w:rsid w:val="00D95A4B"/>
    <w:rsid w:val="00DA5BBF"/>
    <w:rsid w:val="00DB5F95"/>
    <w:rsid w:val="00DD0CEB"/>
    <w:rsid w:val="00DD5E9B"/>
    <w:rsid w:val="00DE24E4"/>
    <w:rsid w:val="00DF1432"/>
    <w:rsid w:val="00DF7FF3"/>
    <w:rsid w:val="00E06F56"/>
    <w:rsid w:val="00E154DD"/>
    <w:rsid w:val="00E156CF"/>
    <w:rsid w:val="00E2206A"/>
    <w:rsid w:val="00E276E9"/>
    <w:rsid w:val="00E7367E"/>
    <w:rsid w:val="00E804C7"/>
    <w:rsid w:val="00E81AC7"/>
    <w:rsid w:val="00E8592D"/>
    <w:rsid w:val="00E91B7E"/>
    <w:rsid w:val="00EB51CA"/>
    <w:rsid w:val="00ED02C1"/>
    <w:rsid w:val="00ED2521"/>
    <w:rsid w:val="00ED28A5"/>
    <w:rsid w:val="00ED5F7E"/>
    <w:rsid w:val="00EF43DA"/>
    <w:rsid w:val="00F17707"/>
    <w:rsid w:val="00F36CEC"/>
    <w:rsid w:val="00F46B3E"/>
    <w:rsid w:val="00F755ED"/>
    <w:rsid w:val="00F76BB2"/>
    <w:rsid w:val="00F90EDE"/>
    <w:rsid w:val="00FA7CE9"/>
    <w:rsid w:val="00FB18DA"/>
    <w:rsid w:val="00FB2843"/>
    <w:rsid w:val="00FB37C1"/>
    <w:rsid w:val="00FF0158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64328C-5CA5-4571-9A4C-D724A348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D6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5953-1113-4381-A05F-0F2C47F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2</cp:revision>
  <cp:lastPrinted>2024-11-29T07:19:00Z</cp:lastPrinted>
  <dcterms:created xsi:type="dcterms:W3CDTF">2025-09-11T06:48:00Z</dcterms:created>
  <dcterms:modified xsi:type="dcterms:W3CDTF">2025-09-11T06:48:00Z</dcterms:modified>
</cp:coreProperties>
</file>