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1470F">
        <w:rPr>
          <w:rFonts w:ascii="Times New Roman" w:hAnsi="Times New Roman" w:cs="Times New Roman"/>
          <w:sz w:val="24"/>
          <w:szCs w:val="24"/>
          <w:lang w:val="lv-LV"/>
        </w:rPr>
        <w:t>25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1470F">
        <w:rPr>
          <w:rFonts w:ascii="Times New Roman" w:hAnsi="Times New Roman" w:cs="Times New Roman"/>
          <w:sz w:val="24"/>
          <w:szCs w:val="24"/>
          <w:lang w:val="lv-LV"/>
        </w:rPr>
        <w:t>02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FA3F0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8D563D" w:rsidRDefault="00C90F7A" w:rsidP="00FE533E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C72F57" w:rsidRPr="002745C9">
        <w:rPr>
          <w:rFonts w:ascii="Times New Roman" w:hAnsi="Times New Roman" w:cs="Times New Roman"/>
          <w:b/>
          <w:sz w:val="24"/>
          <w:szCs w:val="24"/>
          <w:lang w:val="lv-LV"/>
        </w:rPr>
        <w:t>Cietā kurināmā katlu</w:t>
      </w:r>
      <w:r w:rsidR="008D563D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KVIT MAX KTP TIPS (50-500Kw) ar tērauda siltummaini</w:t>
      </w:r>
      <w:r w:rsidR="003E3A38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C72F57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un </w:t>
      </w:r>
      <w:r w:rsidR="00FE533E" w:rsidRPr="002745C9">
        <w:rPr>
          <w:rFonts w:ascii="Times New Roman" w:hAnsi="Times New Roman" w:cs="Times New Roman"/>
          <w:b/>
          <w:sz w:val="24"/>
          <w:szCs w:val="24"/>
          <w:lang w:val="lv-LV"/>
        </w:rPr>
        <w:t>pneimo sērijas granulu pārvietošanas sistēma</w:t>
      </w:r>
      <w:r w:rsidR="000A1937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s </w:t>
      </w:r>
      <w:r w:rsidR="00B14767" w:rsidRPr="002745C9">
        <w:rPr>
          <w:rFonts w:ascii="Times New Roman" w:hAnsi="Times New Roman" w:cs="Times New Roman"/>
          <w:b/>
          <w:bCs/>
          <w:sz w:val="24"/>
          <w:szCs w:val="24"/>
          <w:lang w:val="lv-LV"/>
        </w:rPr>
        <w:t>t</w:t>
      </w:r>
      <w:r w:rsidR="00B14767" w:rsidRPr="002745C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ehniskā apsekošana, </w:t>
      </w:r>
      <w:r w:rsidR="007B382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apkalpošana</w:t>
      </w:r>
      <w:r w:rsidR="00B45CF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un, nepieciešamības gadījumā, </w:t>
      </w:r>
      <w:r w:rsidR="00B14767" w:rsidRPr="002745C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remontdarbu veikšana</w:t>
      </w:r>
      <w:r w:rsidR="00FE533E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53FC4" w:rsidRPr="002745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Latgales Industriālā </w:t>
      </w:r>
      <w:r w:rsidR="00B14767" w:rsidRPr="002745C9">
        <w:rPr>
          <w:rFonts w:ascii="Times New Roman" w:hAnsi="Times New Roman" w:cs="Times New Roman"/>
          <w:b/>
          <w:sz w:val="24"/>
          <w:szCs w:val="24"/>
          <w:lang w:val="lv-LV"/>
        </w:rPr>
        <w:t>tehnikuma, IPĪV „Dagda”, Brīvības ielā 3, Dagda, vajadzībām,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 atbilstoši Pielikumā Nr.1 pievienot</w:t>
      </w:r>
      <w:r w:rsidR="0030420F" w:rsidRPr="008D563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FA3F0B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FA3F0B">
        <w:rPr>
          <w:rFonts w:ascii="Times New Roman" w:hAnsi="Times New Roman" w:cs="Times New Roman"/>
          <w:b/>
          <w:sz w:val="24"/>
          <w:szCs w:val="24"/>
          <w:lang w:val="lv-LV"/>
        </w:rPr>
        <w:t xml:space="preserve">12 (divpadsmit) mēneši no līguma slēgšanas datuma </w:t>
      </w:r>
      <w:r w:rsidR="00FA3F0B" w:rsidRPr="009353C6">
        <w:rPr>
          <w:rFonts w:ascii="Times New Roman" w:hAnsi="Times New Roman" w:cs="Times New Roman"/>
          <w:b/>
          <w:sz w:val="24"/>
          <w:szCs w:val="24"/>
          <w:lang w:val="lv-LV"/>
        </w:rPr>
        <w:t>vai līdz līguma summas 9999,99 EUR (Deviņi tūkstoši deviņi simti deviņdesmit deviņi euro, 99 centi) bez PVN, sasniegšanai.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>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FA3F0B">
        <w:rPr>
          <w:rFonts w:ascii="Times New Roman" w:hAnsi="Times New Roman" w:cs="Times New Roman"/>
          <w:b/>
          <w:sz w:val="24"/>
          <w:szCs w:val="24"/>
          <w:lang w:val="lv-LV"/>
        </w:rPr>
        <w:t>02.03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C60F81" w:rsidRPr="001D2499">
        <w:rPr>
          <w:rFonts w:ascii="Times New Roman" w:hAnsi="Times New Roman" w:cs="Times New Roman"/>
          <w:sz w:val="24"/>
          <w:szCs w:val="24"/>
          <w:lang w:val="lv-LV"/>
        </w:rPr>
        <w:t>atbildīgās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kontaktpersonas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Esošās tirgus izpētes mērķis ir konstatēt tirgus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cenas Pielikumā Nr.1 norādītajam pakalpojumam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(pielikums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AD52E1" w:rsidRPr="00FA3F0B" w:rsidRDefault="00533EAA" w:rsidP="00FA3F0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/>
          <w:sz w:val="24"/>
          <w:szCs w:val="24"/>
          <w:lang w:val="lv-LV"/>
        </w:rPr>
        <w:t>Tehniskā un finanšu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(pielikums Nr.2)</w:t>
      </w:r>
      <w:r w:rsidR="00033D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54447" w:rsidRPr="00AB2F8B" w:rsidRDefault="00954447" w:rsidP="00262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91" w:rsidRDefault="004B0491" w:rsidP="00D262BA">
      <w:pPr>
        <w:spacing w:after="0" w:line="240" w:lineRule="auto"/>
      </w:pPr>
      <w:r>
        <w:separator/>
      </w:r>
    </w:p>
  </w:endnote>
  <w:endnote w:type="continuationSeparator" w:id="0">
    <w:p w:rsidR="004B0491" w:rsidRDefault="004B0491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91" w:rsidRDefault="004B0491" w:rsidP="00D262BA">
      <w:pPr>
        <w:spacing w:after="0" w:line="240" w:lineRule="auto"/>
      </w:pPr>
      <w:r>
        <w:separator/>
      </w:r>
    </w:p>
  </w:footnote>
  <w:footnote w:type="continuationSeparator" w:id="0">
    <w:p w:rsidR="004B0491" w:rsidRDefault="004B0491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A1937"/>
    <w:rsid w:val="000B1816"/>
    <w:rsid w:val="000B5352"/>
    <w:rsid w:val="000C0561"/>
    <w:rsid w:val="000D4464"/>
    <w:rsid w:val="000E014B"/>
    <w:rsid w:val="000E2CE6"/>
    <w:rsid w:val="000F3345"/>
    <w:rsid w:val="00130404"/>
    <w:rsid w:val="001427B2"/>
    <w:rsid w:val="00145F15"/>
    <w:rsid w:val="00151885"/>
    <w:rsid w:val="001624D4"/>
    <w:rsid w:val="00177CB1"/>
    <w:rsid w:val="0019592D"/>
    <w:rsid w:val="001960B1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29D1"/>
    <w:rsid w:val="00264FFF"/>
    <w:rsid w:val="002745C9"/>
    <w:rsid w:val="00276053"/>
    <w:rsid w:val="00293917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2445"/>
    <w:rsid w:val="003E3A38"/>
    <w:rsid w:val="003E4F17"/>
    <w:rsid w:val="00402AB5"/>
    <w:rsid w:val="00406DD4"/>
    <w:rsid w:val="00413918"/>
    <w:rsid w:val="00453FC4"/>
    <w:rsid w:val="0046111F"/>
    <w:rsid w:val="0048218B"/>
    <w:rsid w:val="00485258"/>
    <w:rsid w:val="00486953"/>
    <w:rsid w:val="00490807"/>
    <w:rsid w:val="004B0491"/>
    <w:rsid w:val="004B092A"/>
    <w:rsid w:val="004D10F3"/>
    <w:rsid w:val="004F24E4"/>
    <w:rsid w:val="0050263A"/>
    <w:rsid w:val="00510504"/>
    <w:rsid w:val="0051416A"/>
    <w:rsid w:val="0051537D"/>
    <w:rsid w:val="0051618D"/>
    <w:rsid w:val="00533EAA"/>
    <w:rsid w:val="005516EA"/>
    <w:rsid w:val="0055651C"/>
    <w:rsid w:val="00580879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B1DBB"/>
    <w:rsid w:val="006B465E"/>
    <w:rsid w:val="006C51B2"/>
    <w:rsid w:val="006D1678"/>
    <w:rsid w:val="006D3502"/>
    <w:rsid w:val="006E2E90"/>
    <w:rsid w:val="00721F95"/>
    <w:rsid w:val="00722EE9"/>
    <w:rsid w:val="00734880"/>
    <w:rsid w:val="00756E4C"/>
    <w:rsid w:val="00795E04"/>
    <w:rsid w:val="007A1CBA"/>
    <w:rsid w:val="007A3F3E"/>
    <w:rsid w:val="007B3829"/>
    <w:rsid w:val="007D2CD8"/>
    <w:rsid w:val="007E4014"/>
    <w:rsid w:val="007E56A2"/>
    <w:rsid w:val="007F172D"/>
    <w:rsid w:val="00813AFB"/>
    <w:rsid w:val="00824C85"/>
    <w:rsid w:val="00850429"/>
    <w:rsid w:val="00850FEC"/>
    <w:rsid w:val="008760DE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D563D"/>
    <w:rsid w:val="008E0485"/>
    <w:rsid w:val="008F0B66"/>
    <w:rsid w:val="008F110B"/>
    <w:rsid w:val="008F754E"/>
    <w:rsid w:val="00901FCD"/>
    <w:rsid w:val="00912393"/>
    <w:rsid w:val="0092732B"/>
    <w:rsid w:val="00943ABF"/>
    <w:rsid w:val="00951C01"/>
    <w:rsid w:val="00954447"/>
    <w:rsid w:val="00954937"/>
    <w:rsid w:val="00961F35"/>
    <w:rsid w:val="00975229"/>
    <w:rsid w:val="00976EE1"/>
    <w:rsid w:val="009863FA"/>
    <w:rsid w:val="009B2963"/>
    <w:rsid w:val="009D3704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2F8B"/>
    <w:rsid w:val="00AB4763"/>
    <w:rsid w:val="00AC23BE"/>
    <w:rsid w:val="00AD4751"/>
    <w:rsid w:val="00AD52E1"/>
    <w:rsid w:val="00AD6211"/>
    <w:rsid w:val="00AD76FF"/>
    <w:rsid w:val="00AE3BA3"/>
    <w:rsid w:val="00AE4994"/>
    <w:rsid w:val="00AF3984"/>
    <w:rsid w:val="00AF3D47"/>
    <w:rsid w:val="00AF7CD5"/>
    <w:rsid w:val="00B03D3D"/>
    <w:rsid w:val="00B10A44"/>
    <w:rsid w:val="00B14767"/>
    <w:rsid w:val="00B2069F"/>
    <w:rsid w:val="00B20B58"/>
    <w:rsid w:val="00B35BC1"/>
    <w:rsid w:val="00B43C79"/>
    <w:rsid w:val="00B45CFA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20091"/>
    <w:rsid w:val="00C31833"/>
    <w:rsid w:val="00C35D87"/>
    <w:rsid w:val="00C35EA8"/>
    <w:rsid w:val="00C60F81"/>
    <w:rsid w:val="00C61789"/>
    <w:rsid w:val="00C72F57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32DB"/>
    <w:rsid w:val="00D05306"/>
    <w:rsid w:val="00D140AF"/>
    <w:rsid w:val="00D15D27"/>
    <w:rsid w:val="00D1718E"/>
    <w:rsid w:val="00D17B6D"/>
    <w:rsid w:val="00D23160"/>
    <w:rsid w:val="00D262BA"/>
    <w:rsid w:val="00D549BE"/>
    <w:rsid w:val="00D60447"/>
    <w:rsid w:val="00D643F9"/>
    <w:rsid w:val="00D653E6"/>
    <w:rsid w:val="00D65ACF"/>
    <w:rsid w:val="00D86773"/>
    <w:rsid w:val="00D87962"/>
    <w:rsid w:val="00D9578F"/>
    <w:rsid w:val="00D95A4B"/>
    <w:rsid w:val="00DB1B6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470F"/>
    <w:rsid w:val="00F17707"/>
    <w:rsid w:val="00F36CEC"/>
    <w:rsid w:val="00F46B3E"/>
    <w:rsid w:val="00F50CB6"/>
    <w:rsid w:val="00F54C79"/>
    <w:rsid w:val="00F67B18"/>
    <w:rsid w:val="00F73B9C"/>
    <w:rsid w:val="00F74703"/>
    <w:rsid w:val="00F76BB2"/>
    <w:rsid w:val="00F90EDE"/>
    <w:rsid w:val="00FA3F0B"/>
    <w:rsid w:val="00FA7479"/>
    <w:rsid w:val="00FA7CE9"/>
    <w:rsid w:val="00FB2E6F"/>
    <w:rsid w:val="00FB37C1"/>
    <w:rsid w:val="00FC2182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56A15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DAB5-F0AF-4624-A237-06E69B7A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17</cp:revision>
  <cp:lastPrinted>2024-08-20T08:19:00Z</cp:lastPrinted>
  <dcterms:created xsi:type="dcterms:W3CDTF">2026-02-25T08:09:00Z</dcterms:created>
  <dcterms:modified xsi:type="dcterms:W3CDTF">2026-02-25T08:25:00Z</dcterms:modified>
</cp:coreProperties>
</file>