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r w:rsidRPr="00AB2F8B">
        <w:rPr>
          <w:rFonts w:ascii="Times New Roman" w:hAnsi="Times New Roman" w:cs="Times New Roman"/>
          <w:bCs/>
        </w:rPr>
        <w:t>Pielikums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F32DEE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Tehniskais un finanšu piedāvājums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9542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2444"/>
        <w:gridCol w:w="1418"/>
        <w:gridCol w:w="1135"/>
        <w:gridCol w:w="3108"/>
      </w:tblGrid>
      <w:tr w:rsidR="008F1215" w:rsidRPr="00E077AF" w:rsidTr="008F1215">
        <w:trPr>
          <w:trHeight w:val="1290"/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Nr. p.k.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Nosaukums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Izmērs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Mērvie-nība</w:t>
            </w:r>
            <w:r>
              <w:rPr>
                <w:rFonts w:cs="Times New Roman"/>
                <w:bCs/>
              </w:rPr>
              <w:t>*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Cena par 1 gab., EUR, bez PVN</w:t>
            </w:r>
          </w:p>
        </w:tc>
      </w:tr>
      <w:tr w:rsidR="008F1215" w:rsidRPr="00E077AF" w:rsidTr="008F1215">
        <w:trPr>
          <w:trHeight w:val="286"/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1.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Fotobilžu izgatavošana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NormalWeb"/>
              <w:shd w:val="clear" w:color="auto" w:fill="FFFFFF"/>
              <w:spacing w:after="0"/>
              <w:jc w:val="center"/>
              <w:textAlignment w:val="baseline"/>
              <w:rPr>
                <w:bCs/>
              </w:rPr>
            </w:pPr>
            <w:r w:rsidRPr="00E077AF">
              <w:rPr>
                <w:bdr w:val="none" w:sz="0" w:space="0" w:color="auto" w:frame="1"/>
              </w:rPr>
              <w:t>10x15 cm</w:t>
            </w:r>
          </w:p>
        </w:tc>
        <w:tc>
          <w:tcPr>
            <w:tcW w:w="1135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gab</w:t>
            </w:r>
          </w:p>
        </w:tc>
        <w:tc>
          <w:tcPr>
            <w:tcW w:w="3108" w:type="dxa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8F1215" w:rsidRPr="00E077AF" w:rsidTr="008F1215">
        <w:trPr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2.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Fotobilžu izgatavošana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NormalWeb"/>
              <w:shd w:val="clear" w:color="auto" w:fill="FFFFFF"/>
              <w:spacing w:after="0"/>
              <w:jc w:val="center"/>
              <w:textAlignment w:val="baseline"/>
              <w:rPr>
                <w:bCs/>
              </w:rPr>
            </w:pPr>
            <w:r w:rsidRPr="00E077AF">
              <w:rPr>
                <w:bdr w:val="none" w:sz="0" w:space="0" w:color="auto" w:frame="1"/>
              </w:rPr>
              <w:t>13x18 cm</w:t>
            </w:r>
          </w:p>
        </w:tc>
        <w:tc>
          <w:tcPr>
            <w:tcW w:w="1135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gab</w:t>
            </w:r>
          </w:p>
        </w:tc>
        <w:tc>
          <w:tcPr>
            <w:tcW w:w="3108" w:type="dxa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8F1215" w:rsidRPr="00E077AF" w:rsidTr="008F1215">
        <w:trPr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3.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Fotobilžu izgatavošana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NormalWeb"/>
              <w:shd w:val="clear" w:color="auto" w:fill="FFFFFF"/>
              <w:spacing w:after="0"/>
              <w:jc w:val="center"/>
              <w:textAlignment w:val="baseline"/>
              <w:rPr>
                <w:bCs/>
              </w:rPr>
            </w:pPr>
            <w:r w:rsidRPr="00E077AF">
              <w:rPr>
                <w:bdr w:val="none" w:sz="0" w:space="0" w:color="auto" w:frame="1"/>
              </w:rPr>
              <w:t>15x21 cm</w:t>
            </w:r>
          </w:p>
        </w:tc>
        <w:tc>
          <w:tcPr>
            <w:tcW w:w="1135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gab</w:t>
            </w:r>
          </w:p>
        </w:tc>
        <w:tc>
          <w:tcPr>
            <w:tcW w:w="3108" w:type="dxa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8F1215" w:rsidRPr="00E077AF" w:rsidTr="008F1215">
        <w:trPr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4.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Fotobilžu izgatavošana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NormalWeb"/>
              <w:shd w:val="clear" w:color="auto" w:fill="FFFFFF"/>
              <w:spacing w:after="0"/>
              <w:jc w:val="center"/>
              <w:textAlignment w:val="baseline"/>
              <w:rPr>
                <w:bCs/>
              </w:rPr>
            </w:pPr>
            <w:r w:rsidRPr="00E077AF">
              <w:rPr>
                <w:bdr w:val="none" w:sz="0" w:space="0" w:color="auto" w:frame="1"/>
              </w:rPr>
              <w:t>21x30 cm</w:t>
            </w:r>
          </w:p>
        </w:tc>
        <w:tc>
          <w:tcPr>
            <w:tcW w:w="1135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gab</w:t>
            </w:r>
          </w:p>
        </w:tc>
        <w:tc>
          <w:tcPr>
            <w:tcW w:w="3108" w:type="dxa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8F1215" w:rsidRPr="00E077AF" w:rsidTr="008F1215">
        <w:trPr>
          <w:jc w:val="center"/>
        </w:trPr>
        <w:tc>
          <w:tcPr>
            <w:tcW w:w="1437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5.</w:t>
            </w:r>
          </w:p>
        </w:tc>
        <w:tc>
          <w:tcPr>
            <w:tcW w:w="2444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Fotoalbums</w:t>
            </w:r>
          </w:p>
        </w:tc>
        <w:tc>
          <w:tcPr>
            <w:tcW w:w="1418" w:type="dxa"/>
            <w:vAlign w:val="center"/>
          </w:tcPr>
          <w:p w:rsidR="008F1215" w:rsidRPr="00E077AF" w:rsidRDefault="008F1215" w:rsidP="00E077AF">
            <w:pPr>
              <w:pStyle w:val="NormalWeb"/>
              <w:shd w:val="clear" w:color="auto" w:fill="FFFFFF"/>
              <w:spacing w:after="0"/>
              <w:jc w:val="center"/>
              <w:textAlignment w:val="baseline"/>
              <w:rPr>
                <w:bdr w:val="none" w:sz="0" w:space="0" w:color="auto" w:frame="1"/>
              </w:rPr>
            </w:pPr>
            <w:r w:rsidRPr="00E077AF">
              <w:rPr>
                <w:bdr w:val="none" w:sz="0" w:space="0" w:color="auto" w:frame="1"/>
              </w:rPr>
              <w:t>30</w:t>
            </w:r>
            <w:r>
              <w:rPr>
                <w:bdr w:val="none" w:sz="0" w:space="0" w:color="auto" w:frame="1"/>
              </w:rPr>
              <w:t>0</w:t>
            </w:r>
            <w:r w:rsidRPr="00E077AF">
              <w:rPr>
                <w:bdr w:val="none" w:sz="0" w:space="0" w:color="auto" w:frame="1"/>
              </w:rPr>
              <w:t>/10x15</w:t>
            </w:r>
          </w:p>
        </w:tc>
        <w:tc>
          <w:tcPr>
            <w:tcW w:w="1135" w:type="dxa"/>
            <w:vAlign w:val="center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E077AF">
              <w:rPr>
                <w:rFonts w:cs="Times New Roman"/>
                <w:bCs/>
              </w:rPr>
              <w:t>gab</w:t>
            </w:r>
          </w:p>
        </w:tc>
        <w:tc>
          <w:tcPr>
            <w:tcW w:w="3108" w:type="dxa"/>
          </w:tcPr>
          <w:p w:rsidR="008F1215" w:rsidRPr="00E077AF" w:rsidRDefault="008F1215" w:rsidP="00E077AF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</w:tbl>
    <w:p w:rsidR="00AE4994" w:rsidRPr="00AB2F8B" w:rsidRDefault="00AE4994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E87833" w:rsidRDefault="008F1215" w:rsidP="00E87833">
      <w:pPr>
        <w:ind w:right="67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87833">
        <w:rPr>
          <w:rFonts w:cs="Times New Roman"/>
          <w:i/>
          <w:lang w:val="lv-LV"/>
        </w:rPr>
        <w:t>*</w:t>
      </w:r>
      <w:r w:rsidR="00E87833" w:rsidRPr="00E87833">
        <w:rPr>
          <w:rFonts w:cs="Times New Roman"/>
          <w:i/>
          <w:lang w:val="lv-LV"/>
        </w:rPr>
        <w:t xml:space="preserve"> 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>Tehni</w:t>
      </w:r>
      <w:r w:rsidR="00E87833">
        <w:rPr>
          <w:rFonts w:ascii="Times New Roman" w:hAnsi="Times New Roman" w:cs="Times New Roman"/>
          <w:i/>
          <w:sz w:val="24"/>
          <w:szCs w:val="24"/>
          <w:lang w:val="lv-LV"/>
        </w:rPr>
        <w:t xml:space="preserve">skajā specifikācijā 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>prognozējamais preču daudzums</w:t>
      </w:r>
      <w:r w:rsidR="00E8783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kopsummā ir 1200 fotogrāfijas. P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>asūtītājam ir tiesības neiegādāties visu tehniskajā specifikācijā  uzrādīto daudzumu un veidus.</w:t>
      </w:r>
      <w:r w:rsidR="00E87833" w:rsidRPr="00E87833">
        <w:rPr>
          <w:rFonts w:cs="Times New Roman"/>
          <w:i/>
          <w:lang w:val="lv-LV"/>
        </w:rPr>
        <w:t xml:space="preserve"> 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 xml:space="preserve">Pasūtītājam līguma darbības periodā ir tiesības iegādāties citas, specifikācijā neminētās preces, kuras uz </w:t>
      </w:r>
      <w:r w:rsidR="00E87833">
        <w:rPr>
          <w:rFonts w:ascii="Times New Roman" w:hAnsi="Times New Roman" w:cs="Times New Roman"/>
          <w:i/>
          <w:sz w:val="24"/>
          <w:szCs w:val="24"/>
          <w:lang w:val="lv-LV"/>
        </w:rPr>
        <w:t>tirgus izpētes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brīdi nebija iespējams  paredzēt. Gadījumā, ja Pasūtītājs iegādājas Tehniskajā specifikācijā neminētās preces, Pārdevējs nodrošina atlaidi  </w:t>
      </w:r>
      <w:r w:rsidR="00E87833">
        <w:rPr>
          <w:rFonts w:ascii="Times New Roman" w:hAnsi="Times New Roman" w:cs="Times New Roman"/>
          <w:i/>
          <w:sz w:val="24"/>
          <w:szCs w:val="24"/>
          <w:lang w:val="lv-LV"/>
        </w:rPr>
        <w:t>5</w:t>
      </w:r>
      <w:r w:rsidR="00E87833" w:rsidRPr="00742E7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%  (d</w:t>
      </w:r>
      <w:r w:rsidR="00E87833">
        <w:rPr>
          <w:rFonts w:ascii="Times New Roman" w:hAnsi="Times New Roman" w:cs="Times New Roman"/>
          <w:i/>
          <w:sz w:val="24"/>
          <w:szCs w:val="24"/>
          <w:lang w:val="lv-LV"/>
        </w:rPr>
        <w:t>esmit procenti) no preces cenas.</w:t>
      </w:r>
      <w:bookmarkStart w:id="0" w:name="_GoBack"/>
      <w:bookmarkEnd w:id="0"/>
    </w:p>
    <w:p w:rsidR="009D3704" w:rsidRPr="00AB2F8B" w:rsidRDefault="009D3704" w:rsidP="008F1215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sectPr w:rsidR="009D3704" w:rsidRPr="00AB2F8B" w:rsidSect="00AD52E1">
      <w:head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B1" w:rsidRDefault="00E71EB1" w:rsidP="00D262BA">
      <w:pPr>
        <w:spacing w:after="0" w:line="240" w:lineRule="auto"/>
      </w:pPr>
      <w:r>
        <w:separator/>
      </w:r>
    </w:p>
  </w:endnote>
  <w:endnote w:type="continuationSeparator" w:id="0">
    <w:p w:rsidR="00E71EB1" w:rsidRDefault="00E71EB1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B1" w:rsidRDefault="00E71EB1" w:rsidP="00D262BA">
      <w:pPr>
        <w:spacing w:after="0" w:line="240" w:lineRule="auto"/>
      </w:pPr>
      <w:r>
        <w:separator/>
      </w:r>
    </w:p>
  </w:footnote>
  <w:footnote w:type="continuationSeparator" w:id="0">
    <w:p w:rsidR="00E71EB1" w:rsidRDefault="00E71EB1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F8A"/>
    <w:multiLevelType w:val="hybridMultilevel"/>
    <w:tmpl w:val="047A3424"/>
    <w:lvl w:ilvl="0" w:tplc="8CBC82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5929"/>
    <w:rsid w:val="00075C9B"/>
    <w:rsid w:val="000A024B"/>
    <w:rsid w:val="000B1816"/>
    <w:rsid w:val="000C0561"/>
    <w:rsid w:val="000C7C7B"/>
    <w:rsid w:val="000E2CE6"/>
    <w:rsid w:val="000F3345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6053"/>
    <w:rsid w:val="00281CD5"/>
    <w:rsid w:val="002B2569"/>
    <w:rsid w:val="003059BA"/>
    <w:rsid w:val="00333E01"/>
    <w:rsid w:val="003459CE"/>
    <w:rsid w:val="00361CFA"/>
    <w:rsid w:val="00364D67"/>
    <w:rsid w:val="00390CD0"/>
    <w:rsid w:val="0039239C"/>
    <w:rsid w:val="003941AF"/>
    <w:rsid w:val="003A4C28"/>
    <w:rsid w:val="003D21D1"/>
    <w:rsid w:val="003D58F2"/>
    <w:rsid w:val="003E4F17"/>
    <w:rsid w:val="00404EF6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67EFC"/>
    <w:rsid w:val="00684892"/>
    <w:rsid w:val="006B1DBB"/>
    <w:rsid w:val="006B465E"/>
    <w:rsid w:val="006C51B2"/>
    <w:rsid w:val="006D1678"/>
    <w:rsid w:val="006E148A"/>
    <w:rsid w:val="00721F95"/>
    <w:rsid w:val="00722EE9"/>
    <w:rsid w:val="00734880"/>
    <w:rsid w:val="00756E4C"/>
    <w:rsid w:val="00795E04"/>
    <w:rsid w:val="007A1CBA"/>
    <w:rsid w:val="007E4014"/>
    <w:rsid w:val="007F172D"/>
    <w:rsid w:val="00813AFB"/>
    <w:rsid w:val="00820EEC"/>
    <w:rsid w:val="008344AF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1215"/>
    <w:rsid w:val="008F754E"/>
    <w:rsid w:val="00912393"/>
    <w:rsid w:val="00922ED4"/>
    <w:rsid w:val="0092732B"/>
    <w:rsid w:val="00943ABF"/>
    <w:rsid w:val="00954447"/>
    <w:rsid w:val="00954937"/>
    <w:rsid w:val="00962C38"/>
    <w:rsid w:val="00975229"/>
    <w:rsid w:val="009767EE"/>
    <w:rsid w:val="009777DA"/>
    <w:rsid w:val="009829AE"/>
    <w:rsid w:val="009863FA"/>
    <w:rsid w:val="009B2963"/>
    <w:rsid w:val="009D3704"/>
    <w:rsid w:val="00A12427"/>
    <w:rsid w:val="00A168E0"/>
    <w:rsid w:val="00A21D58"/>
    <w:rsid w:val="00A272B0"/>
    <w:rsid w:val="00A31AD5"/>
    <w:rsid w:val="00A432F1"/>
    <w:rsid w:val="00A62777"/>
    <w:rsid w:val="00AB2F8B"/>
    <w:rsid w:val="00AC23BE"/>
    <w:rsid w:val="00AC267B"/>
    <w:rsid w:val="00AD4751"/>
    <w:rsid w:val="00AD52E1"/>
    <w:rsid w:val="00AD6211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64528"/>
    <w:rsid w:val="00C8796E"/>
    <w:rsid w:val="00C90027"/>
    <w:rsid w:val="00C9591A"/>
    <w:rsid w:val="00CB29FF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DE62A6"/>
    <w:rsid w:val="00E06F56"/>
    <w:rsid w:val="00E077AF"/>
    <w:rsid w:val="00E11CD0"/>
    <w:rsid w:val="00E154DD"/>
    <w:rsid w:val="00E156CF"/>
    <w:rsid w:val="00E2206A"/>
    <w:rsid w:val="00E63085"/>
    <w:rsid w:val="00E714D6"/>
    <w:rsid w:val="00E71EB1"/>
    <w:rsid w:val="00E804C7"/>
    <w:rsid w:val="00E81AC7"/>
    <w:rsid w:val="00E8592D"/>
    <w:rsid w:val="00E87833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2DEE"/>
    <w:rsid w:val="00F36CEC"/>
    <w:rsid w:val="00F46B3E"/>
    <w:rsid w:val="00F53784"/>
    <w:rsid w:val="00F76BB2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A129D"/>
  <w15:docId w15:val="{683B8CB9-7817-4187-8EF7-4B251C3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412F-7619-4DD3-91BD-0D75B3B6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3</cp:revision>
  <cp:lastPrinted>2022-02-14T07:37:00Z</cp:lastPrinted>
  <dcterms:created xsi:type="dcterms:W3CDTF">2025-02-25T14:14:00Z</dcterms:created>
  <dcterms:modified xsi:type="dcterms:W3CDTF">2025-02-25T14:17:00Z</dcterms:modified>
</cp:coreProperties>
</file>