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2E1" w:rsidRPr="00AB2F8B" w:rsidRDefault="00AD52E1" w:rsidP="00AB2F8B">
      <w:pPr>
        <w:ind w:right="67"/>
        <w:jc w:val="right"/>
        <w:rPr>
          <w:rFonts w:ascii="Times New Roman" w:hAnsi="Times New Roman" w:cs="Times New Roman"/>
          <w:bCs/>
        </w:rPr>
      </w:pPr>
      <w:bookmarkStart w:id="0" w:name="_GoBack"/>
      <w:bookmarkEnd w:id="0"/>
      <w:proofErr w:type="spellStart"/>
      <w:r w:rsidRPr="00AB2F8B">
        <w:rPr>
          <w:rFonts w:ascii="Times New Roman" w:hAnsi="Times New Roman" w:cs="Times New Roman"/>
          <w:bCs/>
        </w:rPr>
        <w:t>Pielikums</w:t>
      </w:r>
      <w:proofErr w:type="spellEnd"/>
      <w:r w:rsidRPr="00AB2F8B">
        <w:rPr>
          <w:rFonts w:ascii="Times New Roman" w:hAnsi="Times New Roman" w:cs="Times New Roman"/>
          <w:bCs/>
        </w:rPr>
        <w:t xml:space="preserve"> Nr.1</w:t>
      </w:r>
    </w:p>
    <w:p w:rsidR="00AD52E1" w:rsidRPr="00AB2F8B" w:rsidRDefault="00AD52E1" w:rsidP="00AD52E1">
      <w:pPr>
        <w:pStyle w:val="1"/>
        <w:tabs>
          <w:tab w:val="left" w:pos="555"/>
        </w:tabs>
        <w:spacing w:before="113" w:after="113"/>
        <w:ind w:left="0"/>
        <w:jc w:val="center"/>
        <w:rPr>
          <w:rFonts w:cs="Times New Roman"/>
          <w:b/>
          <w:bCs/>
        </w:rPr>
      </w:pPr>
    </w:p>
    <w:p w:rsidR="00AB2F8B" w:rsidRDefault="00AD52E1" w:rsidP="00AD52E1">
      <w:pPr>
        <w:pStyle w:val="1"/>
        <w:tabs>
          <w:tab w:val="left" w:pos="555"/>
        </w:tabs>
        <w:spacing w:before="113" w:after="113"/>
        <w:ind w:left="0"/>
        <w:jc w:val="center"/>
        <w:rPr>
          <w:rFonts w:cs="Times New Roman"/>
          <w:b/>
          <w:bCs/>
          <w:sz w:val="28"/>
          <w:szCs w:val="28"/>
        </w:rPr>
      </w:pPr>
      <w:r w:rsidRPr="00AB2F8B">
        <w:rPr>
          <w:rFonts w:cs="Times New Roman"/>
          <w:b/>
          <w:bCs/>
          <w:sz w:val="28"/>
          <w:szCs w:val="28"/>
        </w:rPr>
        <w:t>Tehniskā specifikācija</w:t>
      </w:r>
    </w:p>
    <w:tbl>
      <w:tblPr>
        <w:tblStyle w:val="TableGrid"/>
        <w:tblW w:w="1055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736"/>
        <w:gridCol w:w="5670"/>
        <w:gridCol w:w="1134"/>
        <w:gridCol w:w="1335"/>
      </w:tblGrid>
      <w:tr w:rsidR="00364D67" w:rsidTr="00CD4619">
        <w:tc>
          <w:tcPr>
            <w:tcW w:w="675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 w:rsidRPr="00D15D27">
              <w:rPr>
                <w:rFonts w:cs="Times New Roman"/>
                <w:bCs/>
              </w:rPr>
              <w:t>Nr.</w:t>
            </w:r>
            <w:r w:rsidR="00AD6211">
              <w:rPr>
                <w:rFonts w:cs="Times New Roman"/>
                <w:bCs/>
              </w:rPr>
              <w:t xml:space="preserve"> </w:t>
            </w:r>
            <w:r w:rsidRPr="00D15D27">
              <w:rPr>
                <w:rFonts w:cs="Times New Roman"/>
                <w:bCs/>
              </w:rPr>
              <w:t>p.k.</w:t>
            </w:r>
          </w:p>
        </w:tc>
        <w:tc>
          <w:tcPr>
            <w:tcW w:w="1736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 w:rsidRPr="00D15D27">
              <w:rPr>
                <w:rFonts w:cs="Times New Roman"/>
                <w:bCs/>
              </w:rPr>
              <w:t>Nosaukums</w:t>
            </w:r>
          </w:p>
        </w:tc>
        <w:tc>
          <w:tcPr>
            <w:tcW w:w="5670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 w:rsidRPr="00D15D27">
              <w:rPr>
                <w:rFonts w:cs="Times New Roman"/>
                <w:bCs/>
              </w:rPr>
              <w:t>Apraksts</w:t>
            </w:r>
          </w:p>
        </w:tc>
        <w:tc>
          <w:tcPr>
            <w:tcW w:w="1134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Mērvie</w:t>
            </w:r>
            <w:r w:rsidR="00AD6211">
              <w:rPr>
                <w:rFonts w:cs="Times New Roman"/>
                <w:bCs/>
              </w:rPr>
              <w:t>-</w:t>
            </w:r>
            <w:r>
              <w:rPr>
                <w:rFonts w:cs="Times New Roman"/>
                <w:bCs/>
              </w:rPr>
              <w:t>nība</w:t>
            </w:r>
          </w:p>
        </w:tc>
        <w:tc>
          <w:tcPr>
            <w:tcW w:w="1335" w:type="dxa"/>
            <w:vAlign w:val="center"/>
          </w:tcPr>
          <w:p w:rsidR="00364D67" w:rsidRPr="00D15D27" w:rsidRDefault="00DE7748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Daudzums</w:t>
            </w:r>
          </w:p>
        </w:tc>
      </w:tr>
      <w:tr w:rsidR="00364D67" w:rsidRPr="00B10A44" w:rsidTr="00CD4619">
        <w:tc>
          <w:tcPr>
            <w:tcW w:w="675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</w:t>
            </w:r>
            <w:r w:rsidRPr="00D15D27">
              <w:rPr>
                <w:rFonts w:cs="Times New Roman"/>
                <w:bCs/>
              </w:rPr>
              <w:t>.</w:t>
            </w:r>
          </w:p>
        </w:tc>
        <w:tc>
          <w:tcPr>
            <w:tcW w:w="1736" w:type="dxa"/>
            <w:vAlign w:val="center"/>
          </w:tcPr>
          <w:p w:rsidR="009777DA" w:rsidRPr="00D15D27" w:rsidRDefault="007D5CAF" w:rsidP="007D5CAF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Ugunsdrošī</w:t>
            </w:r>
            <w:r w:rsidR="00476681">
              <w:rPr>
                <w:rFonts w:cs="Times New Roman"/>
                <w:bCs/>
              </w:rPr>
              <w:t>bas pasākumu komplekss</w:t>
            </w:r>
          </w:p>
        </w:tc>
        <w:tc>
          <w:tcPr>
            <w:tcW w:w="5670" w:type="dxa"/>
            <w:vAlign w:val="center"/>
          </w:tcPr>
          <w:p w:rsidR="00476681" w:rsidRPr="003451BE" w:rsidRDefault="00476681" w:rsidP="004766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1. </w:t>
            </w:r>
            <w:r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veikt </w:t>
            </w:r>
            <w:r w:rsidR="00CD461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ugunsdroš</w:t>
            </w:r>
            <w:r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ības pasākumu plānošanu un organizēšanu izglītības iestāde;</w:t>
            </w:r>
          </w:p>
          <w:p w:rsidR="00476681" w:rsidRPr="003451BE" w:rsidRDefault="00476681" w:rsidP="004766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2. </w:t>
            </w:r>
            <w:r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pārstāvēt Pasūtītāja intereses visās valsts un pašvaldību iestādes, attiecībās ar fiziskām un juridiskām personām savas kompetences ietvaros;  </w:t>
            </w:r>
          </w:p>
          <w:p w:rsidR="00476681" w:rsidRPr="003451BE" w:rsidRDefault="00476681" w:rsidP="004766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3. </w:t>
            </w:r>
            <w:r w:rsidR="00A5511F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nodrošināt apmācības </w:t>
            </w:r>
            <w:r w:rsidR="00A5511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ugunsdroš</w:t>
            </w:r>
            <w:r w:rsidR="00A5511F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ībā, t.sk. evakuācijas noteikumu ievērošanā izglītības iestādē;</w:t>
            </w:r>
          </w:p>
          <w:p w:rsidR="00476681" w:rsidRPr="003451BE" w:rsidRDefault="00476681" w:rsidP="004766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4. </w:t>
            </w:r>
            <w:r w:rsidR="00A5511F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izstrādāt un iesniegt Pasūtītājam darbības plānu par Pasūtītāja </w:t>
            </w:r>
            <w:r w:rsidR="00A5511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ugunsdrošī</w:t>
            </w:r>
            <w:r w:rsidR="00A5511F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bas sistēmas sakārtošanu un uzturēšanu un veikt visaptverošu </w:t>
            </w:r>
            <w:r w:rsidR="00CD461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ugunsdrošības sistēmas</w:t>
            </w:r>
            <w:r w:rsidR="00A5511F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iekšējo uzraudzību saskaņā ar normatīvo aktu prasībām un metodiku, t.i.:</w:t>
            </w:r>
          </w:p>
          <w:p w:rsidR="00476681" w:rsidRPr="003451BE" w:rsidRDefault="00A5511F" w:rsidP="00476681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="0047668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.1. </w:t>
            </w:r>
            <w:r w:rsidR="00476681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izstrādāt vai aktualizēt nepieciešamās </w:t>
            </w:r>
            <w:r w:rsidR="00CD461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ugunsdroš</w:t>
            </w:r>
            <w:r w:rsidR="0047668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ības instrukcijas;</w:t>
            </w:r>
          </w:p>
          <w:p w:rsidR="00476681" w:rsidRPr="003451BE" w:rsidRDefault="00A5511F" w:rsidP="00476681">
            <w:pPr>
              <w:ind w:firstLine="72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="0047668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.2. </w:t>
            </w:r>
            <w:r w:rsidR="00476681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nepieciešamajā kārtībā un apjomā instruēt Pasūtītāja darbiniekus un izglītojamos, nodrošinot attiecīgu parakstu </w:t>
            </w:r>
            <w:r w:rsidR="00CD461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ugunsdrošības </w:t>
            </w:r>
            <w:r w:rsidR="00476681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instruktāžas lapā/žurnālā; </w:t>
            </w:r>
          </w:p>
          <w:p w:rsidR="00476681" w:rsidRDefault="00A5511F" w:rsidP="00476681">
            <w:pPr>
              <w:ind w:firstLine="72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="0047668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.3. </w:t>
            </w:r>
            <w:r w:rsidR="00476681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izstrādāt ilgtermiņa pasākumu plānu;</w:t>
            </w:r>
          </w:p>
          <w:p w:rsidR="00A56761" w:rsidRPr="003451BE" w:rsidRDefault="00A56761" w:rsidP="00A5676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5. organizēt ugunsdzēsības līdzekļu pārbaudi;</w:t>
            </w:r>
          </w:p>
          <w:p w:rsidR="00476681" w:rsidRPr="003451BE" w:rsidRDefault="00A56761" w:rsidP="004766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</w:t>
            </w:r>
            <w:r w:rsidR="0047668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 </w:t>
            </w:r>
            <w:r w:rsidR="00476681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sniegt priekšlikumus Pasūtītāja </w:t>
            </w:r>
            <w:r w:rsidR="00CD461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ugunsdrošības</w:t>
            </w:r>
            <w:r w:rsidR="00476681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sistēmas pilnveidošanai;</w:t>
            </w:r>
          </w:p>
          <w:p w:rsidR="00476681" w:rsidRPr="003451BE" w:rsidRDefault="00A56761" w:rsidP="004766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</w:t>
            </w:r>
            <w:r w:rsidR="0047668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 </w:t>
            </w:r>
            <w:r w:rsidR="00476681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nodrošināt visas nepieciešamās dokumentācijas izstrādāšanu un glabāš</w:t>
            </w:r>
            <w:r w:rsidR="00B03FF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an</w:t>
            </w:r>
            <w:r w:rsidR="00476681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u atbilstoši normatīvu aktu prasībām; </w:t>
            </w:r>
          </w:p>
          <w:p w:rsidR="00333E01" w:rsidRDefault="00A56761" w:rsidP="004766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</w:t>
            </w:r>
            <w:r w:rsidR="0047668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 </w:t>
            </w:r>
            <w:r w:rsidR="00476681"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veikt citus Pasūtītāja uzdevumus Līguma priekšmeta ietvaros.</w:t>
            </w:r>
          </w:p>
          <w:p w:rsidR="00AC1406" w:rsidRPr="00476681" w:rsidRDefault="00A56761" w:rsidP="00CD461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</w:t>
            </w:r>
            <w:r w:rsidR="00AC140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 </w:t>
            </w:r>
            <w:r w:rsidR="00CD461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ugunsdroš</w:t>
            </w:r>
            <w:r w:rsidR="00AC140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ības speciālista klātbūtne objektos </w:t>
            </w:r>
            <w:r w:rsidR="00E5078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6-</w:t>
            </w:r>
            <w:r w:rsidR="00AC140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 stundas dienā</w:t>
            </w:r>
          </w:p>
        </w:tc>
        <w:tc>
          <w:tcPr>
            <w:tcW w:w="1134" w:type="dxa"/>
            <w:vAlign w:val="center"/>
          </w:tcPr>
          <w:p w:rsidR="00364D67" w:rsidRPr="00D15D27" w:rsidRDefault="00DE7748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</w:t>
            </w:r>
            <w:r w:rsidR="003D0465">
              <w:rPr>
                <w:rFonts w:cs="Times New Roman"/>
                <w:bCs/>
              </w:rPr>
              <w:t>ēnesis</w:t>
            </w:r>
          </w:p>
        </w:tc>
        <w:tc>
          <w:tcPr>
            <w:tcW w:w="1335" w:type="dxa"/>
            <w:vAlign w:val="center"/>
          </w:tcPr>
          <w:p w:rsidR="009777DA" w:rsidRPr="00D15D27" w:rsidRDefault="003D0465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12</w:t>
            </w:r>
          </w:p>
        </w:tc>
      </w:tr>
    </w:tbl>
    <w:p w:rsidR="00AE4994" w:rsidRPr="00AB2F8B" w:rsidRDefault="00B203C4" w:rsidP="00E50788">
      <w:pPr>
        <w:pStyle w:val="1"/>
        <w:numPr>
          <w:ilvl w:val="0"/>
          <w:numId w:val="14"/>
        </w:numPr>
        <w:tabs>
          <w:tab w:val="left" w:pos="555"/>
        </w:tabs>
        <w:spacing w:before="113" w:after="113"/>
        <w:rPr>
          <w:rFonts w:cs="Times New Roman"/>
          <w:bCs/>
        </w:rPr>
      </w:pPr>
      <w:r>
        <w:rPr>
          <w:rFonts w:cs="Times New Roman"/>
          <w:bCs/>
        </w:rPr>
        <w:t>Objektu adrese:</w:t>
      </w:r>
    </w:p>
    <w:p w:rsidR="00275E00" w:rsidRDefault="00B203C4" w:rsidP="00275E00">
      <w:pPr>
        <w:pStyle w:val="ListParagraph"/>
        <w:numPr>
          <w:ilvl w:val="0"/>
          <w:numId w:val="13"/>
        </w:numPr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  <w:r>
        <w:rPr>
          <w:rFonts w:ascii="Times New Roman" w:hAnsi="Times New Roman" w:cs="Times New Roman"/>
          <w:i/>
          <w:sz w:val="24"/>
          <w:szCs w:val="24"/>
          <w:lang w:val="lv-LV"/>
        </w:rPr>
        <w:t>Jātnieku iela 87., Daugavpilī;</w:t>
      </w:r>
    </w:p>
    <w:p w:rsidR="00B203C4" w:rsidRDefault="00B203C4" w:rsidP="00B203C4">
      <w:pPr>
        <w:pStyle w:val="ListParagraph"/>
        <w:numPr>
          <w:ilvl w:val="0"/>
          <w:numId w:val="13"/>
        </w:numPr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  <w:r>
        <w:rPr>
          <w:rFonts w:ascii="Times New Roman" w:hAnsi="Times New Roman" w:cs="Times New Roman"/>
          <w:i/>
          <w:sz w:val="24"/>
          <w:szCs w:val="24"/>
          <w:lang w:val="lv-LV"/>
        </w:rPr>
        <w:t>Varšavas iela 23 un 21A., Daugavpilī;</w:t>
      </w:r>
    </w:p>
    <w:p w:rsidR="00E50788" w:rsidRDefault="00B203C4" w:rsidP="00E50788">
      <w:pPr>
        <w:pStyle w:val="ListParagraph"/>
        <w:numPr>
          <w:ilvl w:val="0"/>
          <w:numId w:val="13"/>
        </w:numPr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  <w:r>
        <w:rPr>
          <w:rFonts w:ascii="Times New Roman" w:hAnsi="Times New Roman" w:cs="Times New Roman"/>
          <w:i/>
          <w:sz w:val="24"/>
          <w:szCs w:val="24"/>
          <w:lang w:val="lv-LV"/>
        </w:rPr>
        <w:t>IPĪV “Dagda”, Brīvības iela 3., Dagda, Krāslavas novads;</w:t>
      </w:r>
    </w:p>
    <w:p w:rsidR="00E50788" w:rsidRPr="00E50788" w:rsidRDefault="00B203C4" w:rsidP="00E50788">
      <w:pPr>
        <w:pStyle w:val="ListParagraph"/>
        <w:numPr>
          <w:ilvl w:val="0"/>
          <w:numId w:val="13"/>
        </w:numPr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  <w:r w:rsidRPr="00E50788">
        <w:rPr>
          <w:rFonts w:ascii="Times New Roman" w:hAnsi="Times New Roman" w:cs="Times New Roman"/>
          <w:i/>
          <w:sz w:val="24"/>
          <w:szCs w:val="24"/>
          <w:lang w:val="lv-LV"/>
        </w:rPr>
        <w:t xml:space="preserve">IPĪV “Višķi”, </w:t>
      </w:r>
      <w:r w:rsidRPr="00E5078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lv-LV"/>
        </w:rPr>
        <w:t>Višķu tehnikums 18, Viš</w:t>
      </w:r>
      <w:r w:rsidR="00E50788" w:rsidRPr="00E5078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lv-LV"/>
        </w:rPr>
        <w:t>ķu pagasts, Augšdaugavas novads.</w:t>
      </w:r>
      <w:r w:rsidR="00E50788" w:rsidRPr="007D5CAF">
        <w:rPr>
          <w:rFonts w:cs="Times New Roman"/>
          <w:bCs/>
          <w:lang w:val="lv-LV"/>
        </w:rPr>
        <w:t xml:space="preserve"> </w:t>
      </w:r>
    </w:p>
    <w:p w:rsidR="00E50788" w:rsidRPr="00E50788" w:rsidRDefault="00E50788" w:rsidP="00E50788">
      <w:pPr>
        <w:pStyle w:val="1"/>
        <w:numPr>
          <w:ilvl w:val="0"/>
          <w:numId w:val="14"/>
        </w:numPr>
        <w:tabs>
          <w:tab w:val="left" w:pos="555"/>
        </w:tabs>
        <w:spacing w:before="113" w:after="113"/>
        <w:rPr>
          <w:rFonts w:cs="Times New Roman"/>
          <w:bCs/>
        </w:rPr>
      </w:pPr>
      <w:r w:rsidRPr="00E50788">
        <w:rPr>
          <w:rFonts w:eastAsiaTheme="minorHAnsi" w:cs="Times New Roman"/>
          <w:kern w:val="0"/>
          <w:lang w:eastAsia="en-US" w:bidi="ar-SA"/>
        </w:rPr>
        <w:t>Vidējais darbinieku skaits: 2</w:t>
      </w:r>
      <w:r w:rsidR="00E4565D">
        <w:rPr>
          <w:rFonts w:eastAsiaTheme="minorHAnsi" w:cs="Times New Roman"/>
          <w:kern w:val="0"/>
          <w:lang w:eastAsia="en-US" w:bidi="ar-SA"/>
        </w:rPr>
        <w:t>2</w:t>
      </w:r>
      <w:r w:rsidRPr="00E50788">
        <w:rPr>
          <w:rFonts w:eastAsiaTheme="minorHAnsi" w:cs="Times New Roman"/>
          <w:kern w:val="0"/>
          <w:lang w:eastAsia="en-US" w:bidi="ar-SA"/>
        </w:rPr>
        <w:t>0 darbinieki (provizoriski).</w:t>
      </w:r>
    </w:p>
    <w:p w:rsidR="00E50788" w:rsidRPr="00E50788" w:rsidRDefault="00E50788" w:rsidP="00E50788">
      <w:pPr>
        <w:pStyle w:val="ListParagraph"/>
        <w:numPr>
          <w:ilvl w:val="0"/>
          <w:numId w:val="13"/>
        </w:numPr>
        <w:ind w:right="67"/>
        <w:rPr>
          <w:rFonts w:ascii="Times New Roman" w:hAnsi="Times New Roman" w:cs="Times New Roman"/>
          <w:sz w:val="24"/>
          <w:szCs w:val="24"/>
          <w:lang w:val="lv-LV"/>
        </w:rPr>
        <w:sectPr w:rsidR="00E50788" w:rsidRPr="00E50788">
          <w:pgSz w:w="12240" w:h="15840"/>
          <w:pgMar w:top="1560" w:right="850" w:bottom="1418" w:left="1701" w:header="708" w:footer="708" w:gutter="0"/>
          <w:cols w:space="720"/>
        </w:sectPr>
      </w:pPr>
    </w:p>
    <w:p w:rsidR="00AD52E1" w:rsidRPr="00AB2F8B" w:rsidRDefault="00BF335F" w:rsidP="00AD52E1">
      <w:pPr>
        <w:pStyle w:val="1"/>
        <w:tabs>
          <w:tab w:val="left" w:pos="555"/>
        </w:tabs>
        <w:spacing w:before="113" w:after="113"/>
        <w:ind w:left="0"/>
        <w:jc w:val="right"/>
        <w:rPr>
          <w:rFonts w:cs="Times New Roman"/>
          <w:bCs/>
          <w:sz w:val="20"/>
          <w:szCs w:val="20"/>
        </w:rPr>
      </w:pPr>
      <w:r w:rsidRPr="00AB2F8B">
        <w:rPr>
          <w:rFonts w:cs="Times New Roman"/>
          <w:bCs/>
          <w:sz w:val="20"/>
          <w:szCs w:val="20"/>
        </w:rPr>
        <w:lastRenderedPageBreak/>
        <w:t>Pielikums Nr.2</w:t>
      </w:r>
    </w:p>
    <w:p w:rsidR="00AD52E1" w:rsidRDefault="00AD52E1" w:rsidP="00BF335F">
      <w:pPr>
        <w:pStyle w:val="Heading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color w:val="auto"/>
          <w:sz w:val="20"/>
          <w:szCs w:val="20"/>
          <w:lang w:val="lv-LV"/>
        </w:rPr>
        <w:t xml:space="preserve">TEHNISKAIS UN FINANŠU PIEDĀVĀJUMS </w:t>
      </w:r>
    </w:p>
    <w:p w:rsidR="003A0274" w:rsidRPr="003A0274" w:rsidRDefault="003A0274" w:rsidP="003A0274">
      <w:pPr>
        <w:rPr>
          <w:lang w:val="lv-LV"/>
        </w:rPr>
      </w:pPr>
    </w:p>
    <w:p w:rsidR="00AD52E1" w:rsidRPr="00AB2F8B" w:rsidRDefault="00AD52E1" w:rsidP="00C56C31">
      <w:pPr>
        <w:tabs>
          <w:tab w:val="left" w:pos="340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Pretendenta nosaukums: </w:t>
      </w: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AD52E1" w:rsidRPr="00AB2F8B" w:rsidRDefault="00AD52E1" w:rsidP="00C56C31">
      <w:pPr>
        <w:tabs>
          <w:tab w:val="left" w:pos="340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lv-LV" w:eastAsia="en-GB"/>
        </w:rPr>
      </w:pPr>
      <w:r w:rsidRPr="00AB2F8B">
        <w:rPr>
          <w:rFonts w:ascii="Times New Roman" w:hAnsi="Times New Roman" w:cs="Times New Roman"/>
          <w:sz w:val="20"/>
          <w:szCs w:val="20"/>
          <w:lang w:val="lv-LV" w:eastAsia="en-GB"/>
        </w:rPr>
        <w:t>Reģistrācijas numurs un datums:</w:t>
      </w:r>
      <w:r w:rsidRPr="00AB2F8B">
        <w:rPr>
          <w:rFonts w:ascii="Times New Roman" w:hAnsi="Times New Roman" w:cs="Times New Roman"/>
          <w:sz w:val="20"/>
          <w:szCs w:val="20"/>
          <w:lang w:val="lv-LV" w:eastAsia="en-GB"/>
        </w:rPr>
        <w:tab/>
        <w:t>_______________________________________</w:t>
      </w:r>
    </w:p>
    <w:p w:rsidR="00AD52E1" w:rsidRPr="00AB2F8B" w:rsidRDefault="00AD52E1" w:rsidP="00C56C31">
      <w:pPr>
        <w:tabs>
          <w:tab w:val="left" w:pos="340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>Juridiskā adrese:</w:t>
      </w: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3A0274" w:rsidRDefault="003A0274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</w:p>
    <w:p w:rsidR="00BF335F" w:rsidRPr="00AB2F8B" w:rsidRDefault="00AD52E1" w:rsidP="00DE77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Ar šī piedāvājuma iesniegšanu apliecinām, ka nodrošināsim </w:t>
      </w:r>
      <w:r w:rsidR="001B52CD">
        <w:rPr>
          <w:rFonts w:ascii="Times New Roman" w:hAnsi="Times New Roman" w:cs="Times New Roman"/>
          <w:sz w:val="20"/>
          <w:szCs w:val="20"/>
          <w:lang w:val="lv-LV" w:eastAsia="lv-LV"/>
        </w:rPr>
        <w:t>pakalpojumu sniegšanu</w:t>
      </w: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 atbilstoši </w:t>
      </w:r>
      <w:r w:rsidR="00BF335F" w:rsidRPr="00AB2F8B">
        <w:rPr>
          <w:rFonts w:ascii="Times New Roman" w:hAnsi="Times New Roman" w:cs="Times New Roman"/>
          <w:sz w:val="20"/>
          <w:szCs w:val="20"/>
          <w:lang w:val="lv-LV" w:eastAsia="lv-LV"/>
        </w:rPr>
        <w:t>tirgus izpētē</w:t>
      </w: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 izvirzītajām prasībām, tai skaitā, tehniskajās specif</w:t>
      </w:r>
      <w:r w:rsidR="00BF335F" w:rsidRPr="00AB2F8B">
        <w:rPr>
          <w:rFonts w:ascii="Times New Roman" w:hAnsi="Times New Roman" w:cs="Times New Roman"/>
          <w:sz w:val="20"/>
          <w:szCs w:val="20"/>
          <w:lang w:val="lv-LV" w:eastAsia="lv-LV"/>
        </w:rPr>
        <w:t>ikācijās izvirzītajām prasībām.</w:t>
      </w:r>
    </w:p>
    <w:tbl>
      <w:tblPr>
        <w:tblpPr w:leftFromText="180" w:rightFromText="180" w:vertAnchor="text" w:horzAnchor="margin" w:tblpY="485"/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3877"/>
        <w:gridCol w:w="1559"/>
        <w:gridCol w:w="850"/>
        <w:gridCol w:w="2552"/>
        <w:gridCol w:w="2551"/>
        <w:gridCol w:w="1843"/>
      </w:tblGrid>
      <w:tr w:rsidR="00B203C4" w:rsidRPr="00C5234C" w:rsidTr="00DE7748">
        <w:trPr>
          <w:trHeight w:val="279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B203C4" w:rsidP="00B47D7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Nr.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B203C4" w:rsidP="00B47D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Preces nosaukums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DE7748" w:rsidP="00B47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Mērvienība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B203C4" w:rsidRPr="00C5234C" w:rsidRDefault="00B203C4" w:rsidP="00CD4619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 xml:space="preserve">Daudzums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203C4" w:rsidRPr="00C5234C" w:rsidRDefault="00B203C4" w:rsidP="00B47D7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Cena EUR bez PVN 21%</w:t>
            </w:r>
          </w:p>
          <w:p w:rsidR="00B203C4" w:rsidRPr="00C5234C" w:rsidRDefault="00B203C4" w:rsidP="00B47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(vienai vienībai)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203C4" w:rsidRPr="00C5234C" w:rsidRDefault="00B203C4" w:rsidP="00DE774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cena EUR bez PVN 21%</w:t>
            </w:r>
          </w:p>
          <w:p w:rsidR="00B203C4" w:rsidRPr="00C5234C" w:rsidRDefault="00B203C4" w:rsidP="00B47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B203C4" w:rsidRPr="00C5234C" w:rsidTr="00DE7748">
        <w:trPr>
          <w:trHeight w:val="279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C4" w:rsidRPr="00C5234C" w:rsidRDefault="00B203C4" w:rsidP="00B47D7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B203C4" w:rsidP="00B47D7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2551" w:type="dxa"/>
            <w:shd w:val="clear" w:color="auto" w:fill="auto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shd w:val="clear" w:color="auto" w:fill="auto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</w:tr>
      <w:tr w:rsidR="00B203C4" w:rsidRPr="00C5234C" w:rsidTr="00DE7748">
        <w:tblPrEx>
          <w:tblLook w:val="0000" w:firstRow="0" w:lastRow="0" w:firstColumn="0" w:lastColumn="0" w:noHBand="0" w:noVBand="0"/>
        </w:tblPrEx>
        <w:trPr>
          <w:gridBefore w:val="4"/>
          <w:wBefore w:w="6912" w:type="dxa"/>
          <w:trHeight w:val="340"/>
        </w:trPr>
        <w:tc>
          <w:tcPr>
            <w:tcW w:w="5103" w:type="dxa"/>
            <w:gridSpan w:val="2"/>
            <w:shd w:val="clear" w:color="auto" w:fill="auto"/>
            <w:vAlign w:val="center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līgumcena bez PVN</w:t>
            </w:r>
          </w:p>
        </w:tc>
        <w:tc>
          <w:tcPr>
            <w:tcW w:w="1843" w:type="dxa"/>
          </w:tcPr>
          <w:p w:rsidR="00B203C4" w:rsidRPr="00C5234C" w:rsidRDefault="00B203C4" w:rsidP="00B47D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B203C4" w:rsidRPr="00C5234C" w:rsidTr="00DE7748">
        <w:tblPrEx>
          <w:tblLook w:val="0000" w:firstRow="0" w:lastRow="0" w:firstColumn="0" w:lastColumn="0" w:noHBand="0" w:noVBand="0"/>
        </w:tblPrEx>
        <w:trPr>
          <w:gridBefore w:val="4"/>
          <w:wBefore w:w="6912" w:type="dxa"/>
          <w:trHeight w:val="312"/>
        </w:trPr>
        <w:tc>
          <w:tcPr>
            <w:tcW w:w="5103" w:type="dxa"/>
            <w:gridSpan w:val="2"/>
            <w:shd w:val="clear" w:color="auto" w:fill="auto"/>
            <w:vAlign w:val="center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PVN 21%</w:t>
            </w:r>
          </w:p>
        </w:tc>
        <w:tc>
          <w:tcPr>
            <w:tcW w:w="1843" w:type="dxa"/>
          </w:tcPr>
          <w:p w:rsidR="00B203C4" w:rsidRPr="00C5234C" w:rsidRDefault="00B203C4" w:rsidP="00B47D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B203C4" w:rsidRPr="00C5234C" w:rsidTr="00DE7748">
        <w:tblPrEx>
          <w:tblLook w:val="0000" w:firstRow="0" w:lastRow="0" w:firstColumn="0" w:lastColumn="0" w:noHBand="0" w:noVBand="0"/>
        </w:tblPrEx>
        <w:trPr>
          <w:gridBefore w:val="4"/>
          <w:wBefore w:w="6912" w:type="dxa"/>
          <w:trHeight w:val="312"/>
        </w:trPr>
        <w:tc>
          <w:tcPr>
            <w:tcW w:w="5103" w:type="dxa"/>
            <w:gridSpan w:val="2"/>
            <w:shd w:val="clear" w:color="auto" w:fill="auto"/>
            <w:vAlign w:val="center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līgumcena ar PVN</w:t>
            </w:r>
          </w:p>
        </w:tc>
        <w:tc>
          <w:tcPr>
            <w:tcW w:w="1843" w:type="dxa"/>
          </w:tcPr>
          <w:p w:rsidR="00B203C4" w:rsidRPr="00C5234C" w:rsidRDefault="00B203C4" w:rsidP="00B47D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</w:tbl>
    <w:p w:rsidR="003A0274" w:rsidRDefault="003A0274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3A0274" w:rsidRDefault="003A0274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3A0274" w:rsidRDefault="003A0274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AD52E1" w:rsidRPr="00AB2F8B" w:rsidRDefault="00AD52E1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 xml:space="preserve">Apliecinām, ka piedāvātajā līgumcenā ir iekļautas visas ar </w:t>
      </w:r>
      <w:r w:rsidR="001B52CD">
        <w:rPr>
          <w:rFonts w:ascii="Times New Roman" w:hAnsi="Times New Roman" w:cs="Times New Roman"/>
          <w:sz w:val="20"/>
          <w:szCs w:val="20"/>
          <w:lang w:val="lv-LV"/>
        </w:rPr>
        <w:t>pakalpojumu sniegšanu</w:t>
      </w:r>
      <w:r w:rsidR="00BF335F" w:rsidRPr="00AB2F8B">
        <w:rPr>
          <w:rFonts w:ascii="Times New Roman" w:hAnsi="Times New Roman" w:cs="Times New Roman"/>
          <w:sz w:val="20"/>
          <w:szCs w:val="20"/>
          <w:lang w:val="lv-LV"/>
        </w:rPr>
        <w:t xml:space="preserve"> </w:t>
      </w:r>
      <w:r w:rsidR="00954447" w:rsidRPr="00AB2F8B">
        <w:rPr>
          <w:rFonts w:ascii="Times New Roman" w:hAnsi="Times New Roman" w:cs="Times New Roman"/>
          <w:sz w:val="20"/>
          <w:szCs w:val="20"/>
          <w:lang w:val="lv-LV"/>
        </w:rPr>
        <w:t xml:space="preserve"> 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>saistītās izmaksas (tai skaitā, iespējamie sadārdzinājumi līguma darbības laikā), lai nodrošinātu kvalitatīvu līguma izpildi pilnā apmērā saskaņā ar Pasūtītāja izvirzītajām prasībām.</w:t>
      </w:r>
    </w:p>
    <w:p w:rsidR="00AD52E1" w:rsidRPr="00AB2F8B" w:rsidRDefault="00AD52E1" w:rsidP="00BF335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</w:p>
    <w:p w:rsidR="00AD52E1" w:rsidRPr="00AB2F8B" w:rsidRDefault="00AD52E1" w:rsidP="00BF335F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>Paraksttiesīgās personas paraksts: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AD52E1" w:rsidRPr="00AB2F8B" w:rsidRDefault="00AD52E1" w:rsidP="00BF335F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>Vārds, uzvārds: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AD52E1" w:rsidRPr="00AB2F8B" w:rsidRDefault="00AD52E1" w:rsidP="00BF335F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>Ieņemamais amats: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AD52E1" w:rsidRPr="00AB2F8B" w:rsidRDefault="00AD52E1" w:rsidP="00BF335F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>Datums: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9D3704" w:rsidRPr="00AB2F8B" w:rsidRDefault="009D3704" w:rsidP="00BF335F">
      <w:pPr>
        <w:spacing w:after="0" w:line="240" w:lineRule="auto"/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</w:p>
    <w:sectPr w:rsidR="009D3704" w:rsidRPr="00AB2F8B" w:rsidSect="00AD52E1">
      <w:headerReference w:type="default" r:id="rId8"/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DD2" w:rsidRDefault="00045DD2" w:rsidP="00D262BA">
      <w:pPr>
        <w:spacing w:after="0" w:line="240" w:lineRule="auto"/>
      </w:pPr>
      <w:r>
        <w:separator/>
      </w:r>
    </w:p>
  </w:endnote>
  <w:endnote w:type="continuationSeparator" w:id="0">
    <w:p w:rsidR="00045DD2" w:rsidRDefault="00045DD2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DD2" w:rsidRDefault="00045DD2" w:rsidP="00D262BA">
      <w:pPr>
        <w:spacing w:after="0" w:line="240" w:lineRule="auto"/>
      </w:pPr>
      <w:r>
        <w:separator/>
      </w:r>
    </w:p>
  </w:footnote>
  <w:footnote w:type="continuationSeparator" w:id="0">
    <w:p w:rsidR="00045DD2" w:rsidRDefault="00045DD2" w:rsidP="00D26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07" w:rsidRPr="00FD64CF" w:rsidRDefault="00F17707" w:rsidP="002B2569">
    <w:pPr>
      <w:tabs>
        <w:tab w:val="center" w:pos="4393"/>
        <w:tab w:val="right" w:pos="87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733CC"/>
    <w:multiLevelType w:val="hybridMultilevel"/>
    <w:tmpl w:val="BABEC2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E2695"/>
    <w:multiLevelType w:val="hybridMultilevel"/>
    <w:tmpl w:val="21284440"/>
    <w:lvl w:ilvl="0" w:tplc="42B8216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D7FB2"/>
    <w:multiLevelType w:val="multilevel"/>
    <w:tmpl w:val="67FE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6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6951"/>
    <w:rsid w:val="00034FD4"/>
    <w:rsid w:val="00035B64"/>
    <w:rsid w:val="000451F7"/>
    <w:rsid w:val="00045DD2"/>
    <w:rsid w:val="0006076F"/>
    <w:rsid w:val="00063F99"/>
    <w:rsid w:val="00065A84"/>
    <w:rsid w:val="00071E0F"/>
    <w:rsid w:val="00075929"/>
    <w:rsid w:val="00075C9B"/>
    <w:rsid w:val="000A024B"/>
    <w:rsid w:val="000A5700"/>
    <w:rsid w:val="000B1816"/>
    <w:rsid w:val="000C0561"/>
    <w:rsid w:val="000E2CE6"/>
    <w:rsid w:val="000F3345"/>
    <w:rsid w:val="00134CBA"/>
    <w:rsid w:val="00141EDC"/>
    <w:rsid w:val="001427B2"/>
    <w:rsid w:val="001624D4"/>
    <w:rsid w:val="00175216"/>
    <w:rsid w:val="00184A07"/>
    <w:rsid w:val="0019592D"/>
    <w:rsid w:val="001960B1"/>
    <w:rsid w:val="001A623D"/>
    <w:rsid w:val="001B52CD"/>
    <w:rsid w:val="001C504A"/>
    <w:rsid w:val="001E526E"/>
    <w:rsid w:val="00205A09"/>
    <w:rsid w:val="002227C5"/>
    <w:rsid w:val="002311C4"/>
    <w:rsid w:val="00234A04"/>
    <w:rsid w:val="002400E5"/>
    <w:rsid w:val="00245347"/>
    <w:rsid w:val="00245A07"/>
    <w:rsid w:val="00247133"/>
    <w:rsid w:val="00264FFF"/>
    <w:rsid w:val="00275E00"/>
    <w:rsid w:val="00276053"/>
    <w:rsid w:val="00281CD5"/>
    <w:rsid w:val="002B2569"/>
    <w:rsid w:val="003059BA"/>
    <w:rsid w:val="00333E01"/>
    <w:rsid w:val="003459CE"/>
    <w:rsid w:val="00361CFA"/>
    <w:rsid w:val="00364D67"/>
    <w:rsid w:val="00390CD0"/>
    <w:rsid w:val="0039239C"/>
    <w:rsid w:val="003941AF"/>
    <w:rsid w:val="003A0274"/>
    <w:rsid w:val="003A4C28"/>
    <w:rsid w:val="003D0465"/>
    <w:rsid w:val="003D21D1"/>
    <w:rsid w:val="003D58F2"/>
    <w:rsid w:val="003E4F17"/>
    <w:rsid w:val="00406DD4"/>
    <w:rsid w:val="00421605"/>
    <w:rsid w:val="0046111F"/>
    <w:rsid w:val="004623FD"/>
    <w:rsid w:val="00476681"/>
    <w:rsid w:val="0048218B"/>
    <w:rsid w:val="00483436"/>
    <w:rsid w:val="00485258"/>
    <w:rsid w:val="00490807"/>
    <w:rsid w:val="004B092A"/>
    <w:rsid w:val="004D6E35"/>
    <w:rsid w:val="004E22EB"/>
    <w:rsid w:val="00510504"/>
    <w:rsid w:val="0051416A"/>
    <w:rsid w:val="0051618D"/>
    <w:rsid w:val="005263DA"/>
    <w:rsid w:val="005B1AFD"/>
    <w:rsid w:val="005C5C0B"/>
    <w:rsid w:val="005F041F"/>
    <w:rsid w:val="0062503F"/>
    <w:rsid w:val="00636D45"/>
    <w:rsid w:val="0065395F"/>
    <w:rsid w:val="00684892"/>
    <w:rsid w:val="006B1DBB"/>
    <w:rsid w:val="006B465E"/>
    <w:rsid w:val="006C51B2"/>
    <w:rsid w:val="006D1678"/>
    <w:rsid w:val="00720A53"/>
    <w:rsid w:val="00721F95"/>
    <w:rsid w:val="00722EE9"/>
    <w:rsid w:val="00734880"/>
    <w:rsid w:val="00756E4C"/>
    <w:rsid w:val="00795E04"/>
    <w:rsid w:val="007A1CBA"/>
    <w:rsid w:val="007C7BA8"/>
    <w:rsid w:val="007D5CAF"/>
    <w:rsid w:val="007E4014"/>
    <w:rsid w:val="007F172D"/>
    <w:rsid w:val="00813AFB"/>
    <w:rsid w:val="00820EEC"/>
    <w:rsid w:val="00850429"/>
    <w:rsid w:val="00850FEC"/>
    <w:rsid w:val="008537DE"/>
    <w:rsid w:val="0088359E"/>
    <w:rsid w:val="008900ED"/>
    <w:rsid w:val="008A3B8E"/>
    <w:rsid w:val="008A4952"/>
    <w:rsid w:val="008A4CDE"/>
    <w:rsid w:val="008A6FB5"/>
    <w:rsid w:val="008D164E"/>
    <w:rsid w:val="008E0485"/>
    <w:rsid w:val="008F03EC"/>
    <w:rsid w:val="008F110B"/>
    <w:rsid w:val="008F754E"/>
    <w:rsid w:val="00912393"/>
    <w:rsid w:val="00922ED4"/>
    <w:rsid w:val="0092732B"/>
    <w:rsid w:val="00943ABF"/>
    <w:rsid w:val="00954447"/>
    <w:rsid w:val="00954937"/>
    <w:rsid w:val="00975229"/>
    <w:rsid w:val="009767EE"/>
    <w:rsid w:val="009777DA"/>
    <w:rsid w:val="009829AE"/>
    <w:rsid w:val="009863FA"/>
    <w:rsid w:val="009B2963"/>
    <w:rsid w:val="009D3704"/>
    <w:rsid w:val="00A12427"/>
    <w:rsid w:val="00A21D58"/>
    <w:rsid w:val="00A272B0"/>
    <w:rsid w:val="00A31972"/>
    <w:rsid w:val="00A31AD5"/>
    <w:rsid w:val="00A432F1"/>
    <w:rsid w:val="00A5511F"/>
    <w:rsid w:val="00A56761"/>
    <w:rsid w:val="00AA5CDF"/>
    <w:rsid w:val="00AB2F8B"/>
    <w:rsid w:val="00AC1406"/>
    <w:rsid w:val="00AC23BE"/>
    <w:rsid w:val="00AD4751"/>
    <w:rsid w:val="00AD52E1"/>
    <w:rsid w:val="00AD6211"/>
    <w:rsid w:val="00AE4818"/>
    <w:rsid w:val="00AE4994"/>
    <w:rsid w:val="00AF3984"/>
    <w:rsid w:val="00AF7CD5"/>
    <w:rsid w:val="00B03FF6"/>
    <w:rsid w:val="00B10A44"/>
    <w:rsid w:val="00B203C4"/>
    <w:rsid w:val="00B2069F"/>
    <w:rsid w:val="00B43C79"/>
    <w:rsid w:val="00B5106F"/>
    <w:rsid w:val="00B82F54"/>
    <w:rsid w:val="00B90ED5"/>
    <w:rsid w:val="00B94DF2"/>
    <w:rsid w:val="00B95211"/>
    <w:rsid w:val="00B9529B"/>
    <w:rsid w:val="00BD107D"/>
    <w:rsid w:val="00BD3105"/>
    <w:rsid w:val="00BF335F"/>
    <w:rsid w:val="00C01EEC"/>
    <w:rsid w:val="00C13041"/>
    <w:rsid w:val="00C27C84"/>
    <w:rsid w:val="00C31833"/>
    <w:rsid w:val="00C56C31"/>
    <w:rsid w:val="00C86581"/>
    <w:rsid w:val="00C8796E"/>
    <w:rsid w:val="00C90027"/>
    <w:rsid w:val="00C9591A"/>
    <w:rsid w:val="00CB29FF"/>
    <w:rsid w:val="00CD4619"/>
    <w:rsid w:val="00CF2459"/>
    <w:rsid w:val="00CF2959"/>
    <w:rsid w:val="00CF63E5"/>
    <w:rsid w:val="00D023FE"/>
    <w:rsid w:val="00D05306"/>
    <w:rsid w:val="00D140AF"/>
    <w:rsid w:val="00D15D27"/>
    <w:rsid w:val="00D1718E"/>
    <w:rsid w:val="00D17B6D"/>
    <w:rsid w:val="00D23160"/>
    <w:rsid w:val="00D262BA"/>
    <w:rsid w:val="00D35064"/>
    <w:rsid w:val="00D549BE"/>
    <w:rsid w:val="00D643F9"/>
    <w:rsid w:val="00D653E6"/>
    <w:rsid w:val="00D65ACF"/>
    <w:rsid w:val="00D95A4B"/>
    <w:rsid w:val="00DA64B5"/>
    <w:rsid w:val="00DB6335"/>
    <w:rsid w:val="00DD0CEB"/>
    <w:rsid w:val="00DD5E9B"/>
    <w:rsid w:val="00DE24E4"/>
    <w:rsid w:val="00DE7748"/>
    <w:rsid w:val="00E06F56"/>
    <w:rsid w:val="00E154DD"/>
    <w:rsid w:val="00E156CF"/>
    <w:rsid w:val="00E2206A"/>
    <w:rsid w:val="00E4565D"/>
    <w:rsid w:val="00E50788"/>
    <w:rsid w:val="00E804C7"/>
    <w:rsid w:val="00E81AC7"/>
    <w:rsid w:val="00E8592D"/>
    <w:rsid w:val="00E91B7E"/>
    <w:rsid w:val="00EB51CA"/>
    <w:rsid w:val="00EC1071"/>
    <w:rsid w:val="00ED28A5"/>
    <w:rsid w:val="00ED5F7E"/>
    <w:rsid w:val="00EE1A23"/>
    <w:rsid w:val="00EF43DA"/>
    <w:rsid w:val="00F14525"/>
    <w:rsid w:val="00F17707"/>
    <w:rsid w:val="00F36CEC"/>
    <w:rsid w:val="00F46B3E"/>
    <w:rsid w:val="00F76BB2"/>
    <w:rsid w:val="00F90EDE"/>
    <w:rsid w:val="00FA01E2"/>
    <w:rsid w:val="00FA7CE9"/>
    <w:rsid w:val="00FB2843"/>
    <w:rsid w:val="00FB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2EC7176-2B45-4F98-8583-E200B25F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59"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paragraph" w:styleId="NormalWeb">
    <w:name w:val="Normal (Web)"/>
    <w:basedOn w:val="Normal"/>
    <w:uiPriority w:val="99"/>
    <w:unhideWhenUsed/>
    <w:rsid w:val="005F0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07E72-7CD4-45B1-A731-6EDDF97A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1751</Words>
  <Characters>999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2</cp:revision>
  <cp:lastPrinted>2023-09-05T05:36:00Z</cp:lastPrinted>
  <dcterms:created xsi:type="dcterms:W3CDTF">2025-06-20T10:35:00Z</dcterms:created>
  <dcterms:modified xsi:type="dcterms:W3CDTF">2025-06-20T10:35:00Z</dcterms:modified>
</cp:coreProperties>
</file>